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5F" w:rsidRDefault="00FF195F" w:rsidP="00B2639B">
      <w:pPr>
        <w:pStyle w:val="Aquin1"/>
        <w:numPr>
          <w:ilvl w:val="0"/>
          <w:numId w:val="0"/>
        </w:numPr>
        <w:ind w:left="720" w:hanging="720"/>
        <w:rPr>
          <w:sz w:val="20"/>
          <w:szCs w:val="20"/>
        </w:rPr>
      </w:pP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067"/>
        <w:gridCol w:w="1576"/>
        <w:gridCol w:w="426"/>
        <w:gridCol w:w="866"/>
        <w:gridCol w:w="571"/>
        <w:gridCol w:w="138"/>
        <w:gridCol w:w="146"/>
        <w:gridCol w:w="704"/>
        <w:gridCol w:w="855"/>
      </w:tblGrid>
      <w:tr w:rsidR="00181E42" w:rsidRPr="00804192" w:rsidTr="00F34523">
        <w:trPr>
          <w:trHeight w:val="454"/>
        </w:trPr>
        <w:tc>
          <w:tcPr>
            <w:tcW w:w="5067" w:type="dxa"/>
            <w:vMerge w:val="restart"/>
          </w:tcPr>
          <w:p w:rsidR="00181E42" w:rsidRPr="00804192" w:rsidRDefault="003C36CE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096605" cy="2322000"/>
                  <wp:effectExtent l="0" t="0" r="0" b="0"/>
                  <wp:docPr id="1" name="Afbeelding 1" descr="L:\6. Uitvoering\2012\028-BEJ-12 NEN3140 inspectie Oost Nederland\2) Planning\Herinspectie\Paspoorten\Nieuwe revisie paspoorten\N36\036 0258 1L\P10000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:\6. Uitvoering\2012\028-BEJ-12 NEN3140 inspectie Oost Nederland\2) Planning\Herinspectie\Paspoorten\Nieuwe revisie paspoorten\N36\036 0258 1L\P10000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605" cy="232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Naam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3280" w:type="dxa"/>
            <w:gridSpan w:val="6"/>
            <w:vAlign w:val="center"/>
          </w:tcPr>
          <w:p w:rsidR="00181E42" w:rsidRPr="00804192" w:rsidRDefault="00FA7C3A" w:rsidP="00FA7C3A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Voedingsk</w:t>
            </w:r>
            <w:r w:rsidR="00FC31AC">
              <w:rPr>
                <w:b w:val="0"/>
                <w:sz w:val="20"/>
                <w:szCs w:val="20"/>
              </w:rPr>
              <w:t xml:space="preserve">ast </w:t>
            </w:r>
            <w:r>
              <w:rPr>
                <w:b w:val="0"/>
                <w:sz w:val="20"/>
                <w:szCs w:val="20"/>
              </w:rPr>
              <w:t xml:space="preserve">OV + </w:t>
            </w:r>
            <w:r w:rsidR="00FC31AC">
              <w:rPr>
                <w:b w:val="0"/>
                <w:sz w:val="20"/>
                <w:szCs w:val="20"/>
              </w:rPr>
              <w:t>flitspalen</w:t>
            </w:r>
          </w:p>
        </w:tc>
      </w:tr>
      <w:tr w:rsidR="00181E42" w:rsidRPr="00804192" w:rsidTr="00F34523">
        <w:trPr>
          <w:trHeight w:val="216"/>
        </w:trPr>
        <w:tc>
          <w:tcPr>
            <w:tcW w:w="5067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RW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866" w:type="dxa"/>
            <w:vAlign w:val="center"/>
          </w:tcPr>
          <w:p w:rsidR="00181E42" w:rsidRPr="00804192" w:rsidRDefault="00FC31AC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N36</w:t>
            </w:r>
          </w:p>
        </w:tc>
        <w:tc>
          <w:tcPr>
            <w:tcW w:w="571" w:type="dxa"/>
            <w:vAlign w:val="center"/>
          </w:tcPr>
          <w:p w:rsidR="00181E42" w:rsidRPr="00804192" w:rsidRDefault="00181E42" w:rsidP="00A73D5D">
            <w:pPr>
              <w:pStyle w:val="Aquin1"/>
              <w:numPr>
                <w:ilvl w:val="0"/>
                <w:numId w:val="0"/>
              </w:numPr>
              <w:jc w:val="right"/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KM</w:t>
            </w:r>
          </w:p>
        </w:tc>
        <w:tc>
          <w:tcPr>
            <w:tcW w:w="284" w:type="dxa"/>
            <w:gridSpan w:val="2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1559" w:type="dxa"/>
            <w:gridSpan w:val="2"/>
            <w:vAlign w:val="center"/>
          </w:tcPr>
          <w:p w:rsidR="00181E42" w:rsidRPr="00804192" w:rsidRDefault="00FC31AC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25,750</w:t>
            </w:r>
          </w:p>
        </w:tc>
      </w:tr>
      <w:tr w:rsidR="00181E42" w:rsidRPr="00804192" w:rsidTr="00F34523">
        <w:trPr>
          <w:trHeight w:val="277"/>
        </w:trPr>
        <w:tc>
          <w:tcPr>
            <w:tcW w:w="5067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Locatie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3280" w:type="dxa"/>
            <w:gridSpan w:val="6"/>
            <w:vAlign w:val="center"/>
          </w:tcPr>
          <w:p w:rsidR="00181E42" w:rsidRPr="00804192" w:rsidRDefault="00FA7C3A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HRL</w:t>
            </w:r>
          </w:p>
        </w:tc>
      </w:tr>
      <w:tr w:rsidR="003C36CE" w:rsidRPr="00804192" w:rsidTr="00A56C1D">
        <w:trPr>
          <w:trHeight w:val="268"/>
        </w:trPr>
        <w:tc>
          <w:tcPr>
            <w:tcW w:w="5067" w:type="dxa"/>
            <w:vMerge/>
          </w:tcPr>
          <w:p w:rsidR="003C36CE" w:rsidRPr="00804192" w:rsidRDefault="003C36CE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3C36CE" w:rsidRPr="00804192" w:rsidRDefault="003C36CE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RD coörd.</w:t>
            </w:r>
          </w:p>
        </w:tc>
        <w:tc>
          <w:tcPr>
            <w:tcW w:w="426" w:type="dxa"/>
            <w:vAlign w:val="center"/>
          </w:tcPr>
          <w:p w:rsidR="003C36CE" w:rsidRPr="00804192" w:rsidRDefault="003C36CE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3280" w:type="dxa"/>
            <w:gridSpan w:val="6"/>
            <w:vAlign w:val="center"/>
          </w:tcPr>
          <w:p w:rsidR="003C36CE" w:rsidRPr="003C36CE" w:rsidRDefault="003C36CE" w:rsidP="003C36CE">
            <w:pPr>
              <w:rPr>
                <w:rFonts w:ascii="Verdana" w:hAnsi="Verdana" w:cs="Arial"/>
                <w:sz w:val="20"/>
              </w:rPr>
            </w:pPr>
            <w:r w:rsidRPr="003C36CE">
              <w:rPr>
                <w:rFonts w:ascii="Verdana" w:hAnsi="Verdana" w:cs="Arial"/>
                <w:sz w:val="20"/>
                <w:szCs w:val="20"/>
              </w:rPr>
              <w:t>234876, 503131</w:t>
            </w:r>
          </w:p>
        </w:tc>
      </w:tr>
      <w:tr w:rsidR="003C36CE" w:rsidRPr="00804192" w:rsidTr="005A3F3C">
        <w:trPr>
          <w:trHeight w:val="130"/>
        </w:trPr>
        <w:tc>
          <w:tcPr>
            <w:tcW w:w="5067" w:type="dxa"/>
            <w:vMerge/>
          </w:tcPr>
          <w:p w:rsidR="003C36CE" w:rsidRPr="00804192" w:rsidRDefault="003C36CE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3C36CE" w:rsidRPr="00804192" w:rsidRDefault="003C36CE" w:rsidP="00BA6E8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GPS</w:t>
            </w:r>
          </w:p>
        </w:tc>
        <w:tc>
          <w:tcPr>
            <w:tcW w:w="426" w:type="dxa"/>
            <w:vAlign w:val="center"/>
          </w:tcPr>
          <w:p w:rsidR="003C36CE" w:rsidRPr="00804192" w:rsidRDefault="003C36CE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3280" w:type="dxa"/>
            <w:gridSpan w:val="6"/>
            <w:vAlign w:val="center"/>
          </w:tcPr>
          <w:p w:rsidR="003C36CE" w:rsidRPr="003C36CE" w:rsidRDefault="003C36CE" w:rsidP="003C36CE">
            <w:pPr>
              <w:rPr>
                <w:rFonts w:ascii="Verdana" w:hAnsi="Verdana" w:cs="Arial"/>
                <w:sz w:val="20"/>
              </w:rPr>
            </w:pPr>
            <w:r w:rsidRPr="003C36CE">
              <w:rPr>
                <w:rFonts w:ascii="Verdana" w:hAnsi="Verdana" w:cs="Arial"/>
                <w:sz w:val="20"/>
                <w:szCs w:val="20"/>
              </w:rPr>
              <w:t>52º30.601’ 006º33.828'</w:t>
            </w:r>
          </w:p>
        </w:tc>
      </w:tr>
      <w:tr w:rsidR="00181E42" w:rsidRPr="00804192" w:rsidTr="00F34523">
        <w:trPr>
          <w:trHeight w:val="304"/>
        </w:trPr>
        <w:tc>
          <w:tcPr>
            <w:tcW w:w="5067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ID num.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1575" w:type="dxa"/>
            <w:gridSpan w:val="3"/>
            <w:vAlign w:val="center"/>
          </w:tcPr>
          <w:p w:rsidR="00181E42" w:rsidRPr="00804192" w:rsidRDefault="00FC31AC" w:rsidP="00F3452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036 025</w:t>
            </w:r>
            <w:r w:rsidR="003C36CE">
              <w:rPr>
                <w:b w:val="0"/>
                <w:sz w:val="20"/>
                <w:szCs w:val="20"/>
              </w:rPr>
              <w:t xml:space="preserve">7 </w:t>
            </w:r>
            <w:r>
              <w:rPr>
                <w:b w:val="0"/>
                <w:sz w:val="20"/>
                <w:szCs w:val="20"/>
              </w:rPr>
              <w:t>1L</w:t>
            </w:r>
          </w:p>
        </w:tc>
        <w:tc>
          <w:tcPr>
            <w:tcW w:w="850" w:type="dxa"/>
            <w:gridSpan w:val="2"/>
            <w:vAlign w:val="center"/>
          </w:tcPr>
          <w:p w:rsidR="00181E42" w:rsidRPr="0004777D" w:rsidRDefault="00181E42" w:rsidP="00E83583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4777D">
              <w:rPr>
                <w:sz w:val="20"/>
                <w:szCs w:val="20"/>
              </w:rPr>
              <w:t>Oud</w:t>
            </w:r>
          </w:p>
        </w:tc>
        <w:tc>
          <w:tcPr>
            <w:tcW w:w="855" w:type="dxa"/>
            <w:vAlign w:val="center"/>
          </w:tcPr>
          <w:p w:rsidR="00181E42" w:rsidRPr="00804192" w:rsidRDefault="00FC31AC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03610</w:t>
            </w:r>
          </w:p>
        </w:tc>
      </w:tr>
      <w:tr w:rsidR="00181E42" w:rsidRPr="00804192" w:rsidTr="00F34523">
        <w:trPr>
          <w:trHeight w:val="266"/>
        </w:trPr>
        <w:tc>
          <w:tcPr>
            <w:tcW w:w="5067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181E42" w:rsidRPr="00804192" w:rsidRDefault="00181E42" w:rsidP="00A54508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Bouwjaar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3280" w:type="dxa"/>
            <w:gridSpan w:val="6"/>
            <w:vAlign w:val="center"/>
          </w:tcPr>
          <w:p w:rsidR="00181E42" w:rsidRPr="00804192" w:rsidRDefault="00717936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2004</w:t>
            </w:r>
          </w:p>
        </w:tc>
      </w:tr>
      <w:tr w:rsidR="00181E42" w:rsidRPr="00804192" w:rsidTr="00F34523">
        <w:trPr>
          <w:trHeight w:val="270"/>
        </w:trPr>
        <w:tc>
          <w:tcPr>
            <w:tcW w:w="5067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5282" w:type="dxa"/>
            <w:gridSpan w:val="8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Opmerkingen</w:t>
            </w:r>
            <w:r w:rsidR="00814808">
              <w:rPr>
                <w:sz w:val="20"/>
                <w:szCs w:val="20"/>
              </w:rPr>
              <w:t>:</w:t>
            </w:r>
            <w:r w:rsidR="00FC31AC">
              <w:rPr>
                <w:sz w:val="20"/>
                <w:szCs w:val="20"/>
              </w:rPr>
              <w:t xml:space="preserve"> </w:t>
            </w:r>
          </w:p>
        </w:tc>
      </w:tr>
      <w:tr w:rsidR="00181E42" w:rsidRPr="00804192" w:rsidTr="00F34523">
        <w:trPr>
          <w:trHeight w:val="695"/>
        </w:trPr>
        <w:tc>
          <w:tcPr>
            <w:tcW w:w="5067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5282" w:type="dxa"/>
            <w:gridSpan w:val="8"/>
          </w:tcPr>
          <w:p w:rsidR="00181E42" w:rsidRPr="00804192" w:rsidRDefault="00181E42" w:rsidP="003C36CE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  <w:tr w:rsidR="00181E42" w:rsidRPr="00804192" w:rsidTr="00F34523">
        <w:trPr>
          <w:trHeight w:val="208"/>
        </w:trPr>
        <w:tc>
          <w:tcPr>
            <w:tcW w:w="5067" w:type="dxa"/>
          </w:tcPr>
          <w:p w:rsidR="00181E42" w:rsidRPr="00804192" w:rsidRDefault="00181E42" w:rsidP="00181E4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Aanzichtfoto</w:t>
            </w:r>
          </w:p>
        </w:tc>
        <w:tc>
          <w:tcPr>
            <w:tcW w:w="5282" w:type="dxa"/>
            <w:gridSpan w:val="8"/>
          </w:tcPr>
          <w:p w:rsidR="00181E42" w:rsidRPr="00E83583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</w:tbl>
    <w:p w:rsidR="007802F8" w:rsidRPr="00175F5B" w:rsidRDefault="007802F8" w:rsidP="00175F5B">
      <w:pPr>
        <w:tabs>
          <w:tab w:val="left" w:pos="-720"/>
          <w:tab w:val="left" w:pos="0"/>
          <w:tab w:val="left" w:pos="960"/>
          <w:tab w:val="left" w:pos="2160"/>
          <w:tab w:val="left" w:pos="6663"/>
          <w:tab w:val="left" w:pos="7938"/>
          <w:tab w:val="left" w:pos="8222"/>
        </w:tabs>
        <w:ind w:right="-1559"/>
        <w:jc w:val="both"/>
        <w:rPr>
          <w:rFonts w:ascii="Verdana" w:hAnsi="Verdana" w:cs="Arial"/>
          <w:color w:val="808080"/>
          <w:spacing w:val="-2"/>
          <w:sz w:val="16"/>
          <w:szCs w:val="16"/>
        </w:rPr>
      </w:pP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245"/>
      </w:tblGrid>
      <w:tr w:rsidR="00CE1EA3" w:rsidRPr="00804192" w:rsidTr="00814808">
        <w:trPr>
          <w:trHeight w:val="3798"/>
        </w:trPr>
        <w:tc>
          <w:tcPr>
            <w:tcW w:w="5104" w:type="dxa"/>
            <w:vAlign w:val="center"/>
          </w:tcPr>
          <w:p w:rsidR="00CE1EA3" w:rsidRPr="00804192" w:rsidRDefault="003C36CE" w:rsidP="00DE7BC0">
            <w:pPr>
              <w:tabs>
                <w:tab w:val="left" w:pos="2295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</w:rPr>
              <w:drawing>
                <wp:inline distT="0" distB="0" distL="0" distR="0">
                  <wp:extent cx="3095625" cy="2447925"/>
                  <wp:effectExtent l="0" t="0" r="0" b="0"/>
                  <wp:docPr id="2" name="Afbeelding 2" descr="L:\6. Uitvoering\2012\028-BEJ-12 NEN3140 inspectie Oost Nederland\2) Planning\Herinspectie\Paspoorten\Nieuwe revisie paspoorten\N36\036 0258 1L\P1000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:\6. Uitvoering\2012\028-BEJ-12 NEN3140 inspectie Oost Nederland\2) Planning\Herinspectie\Paspoorten\Nieuwe revisie paspoorten\N36\036 0258 1L\P1000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605" cy="244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FitText/>
          </w:tcPr>
          <w:p w:rsidR="00CE1EA3" w:rsidRPr="00804192" w:rsidRDefault="003C36CE" w:rsidP="0080419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C36CE">
              <w:rPr>
                <w:rFonts w:ascii="Verdana" w:hAnsi="Verdana"/>
                <w:noProof/>
                <w:sz w:val="20"/>
              </w:rPr>
              <w:drawing>
                <wp:inline distT="0" distB="0" distL="0" distR="0">
                  <wp:extent cx="3095625" cy="2457450"/>
                  <wp:effectExtent l="0" t="0" r="0" b="0"/>
                  <wp:docPr id="3" name="Afbeelding 3" descr="L:\6. Uitvoering\2012\028-BEJ-12 NEN3140 inspectie Oost Nederland\2) Planning\Herinspectie\Paspoorten\Nieuwe revisie paspoorten\N36\036 0258 1L\P10000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:\6. Uitvoering\2012\028-BEJ-12 NEN3140 inspectie Oost Nederland\2) Planning\Herinspectie\Paspoorten\Nieuwe revisie paspoorten\N36\036 0258 1L\P10000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605" cy="2458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EA3" w:rsidRPr="00804192" w:rsidTr="00175F5B">
        <w:trPr>
          <w:trHeight w:val="201"/>
        </w:trPr>
        <w:tc>
          <w:tcPr>
            <w:tcW w:w="5104" w:type="dxa"/>
          </w:tcPr>
          <w:p w:rsidR="00CE1EA3" w:rsidRPr="00804192" w:rsidRDefault="00F80BAB" w:rsidP="00CE1EA3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Foto </w:t>
            </w:r>
            <w:r w:rsidR="00CE1EA3" w:rsidRPr="00804192">
              <w:rPr>
                <w:sz w:val="20"/>
                <w:szCs w:val="20"/>
              </w:rPr>
              <w:t>Kast of ID nummer</w:t>
            </w:r>
          </w:p>
        </w:tc>
        <w:tc>
          <w:tcPr>
            <w:tcW w:w="5245" w:type="dxa"/>
          </w:tcPr>
          <w:p w:rsidR="00CE1EA3" w:rsidRPr="00804192" w:rsidRDefault="00CE1EA3" w:rsidP="00CE1EA3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Inhoud</w:t>
            </w:r>
          </w:p>
        </w:tc>
      </w:tr>
    </w:tbl>
    <w:p w:rsidR="007802F8" w:rsidRDefault="007802F8" w:rsidP="007802F8">
      <w:pPr>
        <w:rPr>
          <w:rFonts w:ascii="Verdana" w:hAnsi="Verdana"/>
          <w:sz w:val="20"/>
        </w:rPr>
      </w:pP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4"/>
        <w:gridCol w:w="6237"/>
      </w:tblGrid>
      <w:tr w:rsidR="00FE18EC" w:rsidRPr="00313399" w:rsidTr="007B7CC2">
        <w:tc>
          <w:tcPr>
            <w:tcW w:w="3828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ind w:left="-95"/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 xml:space="preserve">Type installatie </w:t>
            </w:r>
          </w:p>
        </w:tc>
        <w:tc>
          <w:tcPr>
            <w:tcW w:w="284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</w:tcPr>
          <w:p w:rsidR="00FE18EC" w:rsidRPr="00313399" w:rsidRDefault="00B728E5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 xml:space="preserve">Voedingskast </w:t>
            </w:r>
            <w:r w:rsidR="00FE18EC" w:rsidRPr="00313399">
              <w:rPr>
                <w:sz w:val="20"/>
                <w:szCs w:val="20"/>
              </w:rPr>
              <w:t>Openbare verlichting</w:t>
            </w:r>
            <w:r w:rsidRPr="00313399">
              <w:rPr>
                <w:sz w:val="20"/>
                <w:szCs w:val="20"/>
              </w:rPr>
              <w:t xml:space="preserve"> + </w:t>
            </w:r>
            <w:r w:rsidR="00FC31AC" w:rsidRPr="00313399">
              <w:rPr>
                <w:sz w:val="20"/>
                <w:szCs w:val="20"/>
              </w:rPr>
              <w:t>flitspalen</w:t>
            </w:r>
          </w:p>
        </w:tc>
      </w:tr>
    </w:tbl>
    <w:p w:rsidR="00FE18EC" w:rsidRPr="00313399" w:rsidRDefault="00FE18EC" w:rsidP="00FE18EC">
      <w:pPr>
        <w:rPr>
          <w:rFonts w:ascii="Verdana" w:hAnsi="Verdana"/>
          <w:sz w:val="20"/>
        </w:rPr>
      </w:pP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1419"/>
        <w:gridCol w:w="142"/>
        <w:gridCol w:w="426"/>
        <w:gridCol w:w="285"/>
        <w:gridCol w:w="708"/>
        <w:gridCol w:w="993"/>
        <w:gridCol w:w="567"/>
        <w:gridCol w:w="283"/>
        <w:gridCol w:w="993"/>
        <w:gridCol w:w="283"/>
        <w:gridCol w:w="2410"/>
      </w:tblGrid>
      <w:tr w:rsidR="00FE18EC" w:rsidRPr="00313399" w:rsidTr="007B7CC2">
        <w:tc>
          <w:tcPr>
            <w:tcW w:w="1840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ind w:left="34"/>
              <w:rPr>
                <w:b w:val="0"/>
                <w:sz w:val="20"/>
                <w:szCs w:val="20"/>
              </w:rPr>
            </w:pPr>
            <w:r w:rsidRPr="00313399">
              <w:rPr>
                <w:b w:val="0"/>
                <w:sz w:val="20"/>
                <w:szCs w:val="20"/>
              </w:rPr>
              <w:t xml:space="preserve">Slot </w:t>
            </w:r>
          </w:p>
        </w:tc>
        <w:tc>
          <w:tcPr>
            <w:tcW w:w="1987" w:type="dxa"/>
            <w:gridSpan w:val="3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b w:val="0"/>
                <w:i/>
                <w:sz w:val="20"/>
                <w:szCs w:val="20"/>
              </w:rPr>
              <w:t>type sleutel</w:t>
            </w:r>
          </w:p>
        </w:tc>
        <w:tc>
          <w:tcPr>
            <w:tcW w:w="285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13399" w:rsidRDefault="003C36CE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BKS</w:t>
            </w:r>
          </w:p>
        </w:tc>
      </w:tr>
      <w:tr w:rsidR="00FE18EC" w:rsidRPr="00313399" w:rsidTr="007B7CC2">
        <w:tc>
          <w:tcPr>
            <w:tcW w:w="1840" w:type="dxa"/>
            <w:vMerge w:val="restart"/>
            <w:vAlign w:val="center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b w:val="0"/>
                <w:sz w:val="20"/>
                <w:szCs w:val="20"/>
              </w:rPr>
              <w:t>Installatie gegevens</w:t>
            </w:r>
          </w:p>
        </w:tc>
        <w:tc>
          <w:tcPr>
            <w:tcW w:w="1987" w:type="dxa"/>
            <w:gridSpan w:val="3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  <w:r w:rsidRPr="00313399">
              <w:rPr>
                <w:b w:val="0"/>
                <w:i/>
                <w:sz w:val="20"/>
                <w:szCs w:val="20"/>
              </w:rPr>
              <w:t>type kast</w:t>
            </w:r>
          </w:p>
        </w:tc>
        <w:tc>
          <w:tcPr>
            <w:tcW w:w="285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13399" w:rsidRDefault="00FC31A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b w:val="0"/>
                <w:sz w:val="20"/>
                <w:szCs w:val="20"/>
              </w:rPr>
              <w:t xml:space="preserve">Buiten staal, binnen </w:t>
            </w:r>
            <w:r w:rsidR="00313399" w:rsidRPr="00313399">
              <w:rPr>
                <w:b w:val="0"/>
                <w:sz w:val="20"/>
                <w:szCs w:val="20"/>
              </w:rPr>
              <w:t>Halyester</w:t>
            </w:r>
          </w:p>
        </w:tc>
      </w:tr>
      <w:tr w:rsidR="00FE18EC" w:rsidRPr="00313399" w:rsidTr="007B7CC2">
        <w:tc>
          <w:tcPr>
            <w:tcW w:w="1840" w:type="dxa"/>
            <w:vMerge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  <w:r w:rsidRPr="00313399">
              <w:rPr>
                <w:b w:val="0"/>
                <w:i/>
                <w:sz w:val="20"/>
                <w:szCs w:val="20"/>
              </w:rPr>
              <w:t>type hfd. Zek.</w:t>
            </w:r>
          </w:p>
        </w:tc>
        <w:tc>
          <w:tcPr>
            <w:tcW w:w="285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  <w:tr w:rsidR="00FE18EC" w:rsidRPr="00313399" w:rsidTr="007B7CC2">
        <w:tc>
          <w:tcPr>
            <w:tcW w:w="1840" w:type="dxa"/>
            <w:vMerge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  <w:r w:rsidRPr="00313399">
              <w:rPr>
                <w:b w:val="0"/>
                <w:i/>
                <w:sz w:val="20"/>
                <w:szCs w:val="20"/>
              </w:rPr>
              <w:t>Aantal groepen</w:t>
            </w:r>
          </w:p>
        </w:tc>
        <w:tc>
          <w:tcPr>
            <w:tcW w:w="285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13399" w:rsidRDefault="00717936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b w:val="0"/>
                <w:sz w:val="20"/>
                <w:szCs w:val="20"/>
              </w:rPr>
              <w:t>8</w:t>
            </w:r>
          </w:p>
        </w:tc>
      </w:tr>
      <w:tr w:rsidR="00FE18EC" w:rsidRPr="00313399" w:rsidTr="007B7CC2">
        <w:tc>
          <w:tcPr>
            <w:tcW w:w="1840" w:type="dxa"/>
            <w:vMerge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285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  <w:tr w:rsidR="00FE18EC" w:rsidRPr="00313399" w:rsidTr="007B7CC2">
        <w:tc>
          <w:tcPr>
            <w:tcW w:w="3827" w:type="dxa"/>
            <w:gridSpan w:val="4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Overige informatie</w:t>
            </w:r>
          </w:p>
        </w:tc>
        <w:tc>
          <w:tcPr>
            <w:tcW w:w="285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7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FE18EC" w:rsidRPr="00313399" w:rsidTr="007B7CC2">
        <w:tc>
          <w:tcPr>
            <w:tcW w:w="3401" w:type="dxa"/>
            <w:gridSpan w:val="3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jc w:val="right"/>
              <w:rPr>
                <w:b w:val="0"/>
                <w:i/>
                <w:sz w:val="20"/>
                <w:szCs w:val="20"/>
              </w:rPr>
            </w:pPr>
            <w:r w:rsidRPr="00313399">
              <w:rPr>
                <w:b w:val="0"/>
                <w:i/>
                <w:sz w:val="20"/>
                <w:szCs w:val="20"/>
              </w:rPr>
              <w:t>Autom. storingsmelding</w:t>
            </w:r>
          </w:p>
        </w:tc>
        <w:tc>
          <w:tcPr>
            <w:tcW w:w="426" w:type="dxa"/>
            <w:vAlign w:val="center"/>
          </w:tcPr>
          <w:p w:rsidR="00FE18EC" w:rsidRPr="00313399" w:rsidRDefault="00DF14B1" w:rsidP="007B7CC2">
            <w:pPr>
              <w:pStyle w:val="Aquin1"/>
              <w:numPr>
                <w:ilvl w:val="0"/>
                <w:numId w:val="0"/>
              </w:numPr>
              <w:jc w:val="center"/>
              <w:rPr>
                <w:b w:val="0"/>
                <w:i/>
                <w:sz w:val="20"/>
                <w:szCs w:val="20"/>
              </w:rPr>
            </w:pPr>
            <w:r w:rsidRPr="00313399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FE18EC" w:rsidRPr="0031339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313399">
              <w:rPr>
                <w:rFonts w:cs="Arial"/>
                <w:sz w:val="20"/>
                <w:szCs w:val="20"/>
              </w:rPr>
            </w:r>
            <w:r w:rsidRPr="0031339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5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:</w:t>
            </w:r>
          </w:p>
        </w:tc>
        <w:tc>
          <w:tcPr>
            <w:tcW w:w="1701" w:type="dxa"/>
            <w:gridSpan w:val="2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b w:val="0"/>
                <w:i/>
                <w:sz w:val="20"/>
                <w:szCs w:val="20"/>
              </w:rPr>
              <w:t>KWh aanwezig</w:t>
            </w:r>
          </w:p>
        </w:tc>
        <w:tc>
          <w:tcPr>
            <w:tcW w:w="567" w:type="dxa"/>
          </w:tcPr>
          <w:p w:rsidR="00FE18EC" w:rsidRPr="00313399" w:rsidRDefault="00DF14B1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 w:rsidR="00717936" w:rsidRPr="0031339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313399">
              <w:rPr>
                <w:rFonts w:cs="Arial"/>
                <w:sz w:val="20"/>
                <w:szCs w:val="20"/>
              </w:rPr>
            </w:r>
            <w:r w:rsidRPr="0031339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b w:val="0"/>
                <w:i/>
                <w:sz w:val="20"/>
                <w:szCs w:val="20"/>
              </w:rPr>
              <w:t>KWh nr.</w:t>
            </w:r>
          </w:p>
        </w:tc>
        <w:tc>
          <w:tcPr>
            <w:tcW w:w="283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:</w:t>
            </w:r>
          </w:p>
        </w:tc>
        <w:tc>
          <w:tcPr>
            <w:tcW w:w="2410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FE18EC" w:rsidRPr="00313399" w:rsidTr="007B7CC2">
        <w:tc>
          <w:tcPr>
            <w:tcW w:w="3827" w:type="dxa"/>
            <w:gridSpan w:val="4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5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7"/>
          </w:tcPr>
          <w:p w:rsidR="00FE18EC" w:rsidRPr="00313399" w:rsidRDefault="00717936" w:rsidP="00F34523">
            <w:pPr>
              <w:pStyle w:val="Aquin1"/>
              <w:numPr>
                <w:ilvl w:val="0"/>
                <w:numId w:val="0"/>
              </w:numPr>
              <w:jc w:val="right"/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DON 257 87169480001185646</w:t>
            </w:r>
          </w:p>
        </w:tc>
      </w:tr>
      <w:tr w:rsidR="00FE18EC" w:rsidRPr="00313399" w:rsidTr="007B7CC2">
        <w:trPr>
          <w:trHeight w:val="172"/>
        </w:trPr>
        <w:tc>
          <w:tcPr>
            <w:tcW w:w="3827" w:type="dxa"/>
            <w:gridSpan w:val="4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Toegang tot het object</w:t>
            </w:r>
          </w:p>
        </w:tc>
        <w:tc>
          <w:tcPr>
            <w:tcW w:w="285" w:type="dxa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  <w:tr w:rsidR="00FE18EC" w:rsidRPr="00313399" w:rsidTr="007B7CC2">
        <w:trPr>
          <w:trHeight w:val="172"/>
        </w:trPr>
        <w:tc>
          <w:tcPr>
            <w:tcW w:w="10349" w:type="dxa"/>
            <w:gridSpan w:val="12"/>
          </w:tcPr>
          <w:p w:rsidR="00FE18EC" w:rsidRPr="00313399" w:rsidRDefault="003C36CE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b w:val="0"/>
                <w:sz w:val="20"/>
                <w:szCs w:val="20"/>
              </w:rPr>
              <w:t xml:space="preserve">Kast te bereiken via de Beerzerweg (te </w:t>
            </w:r>
            <w:r w:rsidR="00AA3FB9">
              <w:rPr>
                <w:b w:val="0"/>
                <w:sz w:val="20"/>
                <w:szCs w:val="20"/>
              </w:rPr>
              <w:t>Marié</w:t>
            </w:r>
            <w:r w:rsidRPr="00313399">
              <w:rPr>
                <w:b w:val="0"/>
                <w:sz w:val="20"/>
                <w:szCs w:val="20"/>
              </w:rPr>
              <w:t>nberg)</w:t>
            </w:r>
            <w:bookmarkStart w:id="0" w:name="_GoBack"/>
            <w:bookmarkEnd w:id="0"/>
          </w:p>
        </w:tc>
      </w:tr>
      <w:tr w:rsidR="00FE18EC" w:rsidRPr="00313399" w:rsidTr="007B7CC2">
        <w:trPr>
          <w:trHeight w:val="224"/>
        </w:trPr>
        <w:tc>
          <w:tcPr>
            <w:tcW w:w="3259" w:type="dxa"/>
            <w:gridSpan w:val="2"/>
            <w:vAlign w:val="center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Verkeersmaatregelen</w:t>
            </w:r>
          </w:p>
        </w:tc>
        <w:tc>
          <w:tcPr>
            <w:tcW w:w="853" w:type="dxa"/>
            <w:gridSpan w:val="3"/>
            <w:vAlign w:val="center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ind w:left="34"/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Nee*</w:t>
            </w:r>
          </w:p>
        </w:tc>
        <w:tc>
          <w:tcPr>
            <w:tcW w:w="708" w:type="dxa"/>
            <w:vAlign w:val="center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ind w:left="34"/>
              <w:rPr>
                <w:strike/>
                <w:sz w:val="20"/>
                <w:szCs w:val="20"/>
              </w:rPr>
            </w:pPr>
            <w:r w:rsidRPr="00313399">
              <w:rPr>
                <w:strike/>
                <w:sz w:val="20"/>
                <w:szCs w:val="20"/>
              </w:rPr>
              <w:t>Ja*</w:t>
            </w:r>
          </w:p>
        </w:tc>
        <w:tc>
          <w:tcPr>
            <w:tcW w:w="1560" w:type="dxa"/>
            <w:gridSpan w:val="2"/>
            <w:vAlign w:val="center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ind w:left="34"/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Crow figuur</w:t>
            </w:r>
          </w:p>
        </w:tc>
        <w:tc>
          <w:tcPr>
            <w:tcW w:w="283" w:type="dxa"/>
            <w:vAlign w:val="center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:</w:t>
            </w:r>
          </w:p>
        </w:tc>
        <w:tc>
          <w:tcPr>
            <w:tcW w:w="3686" w:type="dxa"/>
            <w:gridSpan w:val="3"/>
            <w:vAlign w:val="center"/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FE18EC" w:rsidRPr="00313399" w:rsidTr="007B7CC2">
        <w:trPr>
          <w:trHeight w:val="252"/>
        </w:trPr>
        <w:tc>
          <w:tcPr>
            <w:tcW w:w="10349" w:type="dxa"/>
            <w:gridSpan w:val="12"/>
            <w:tcBorders>
              <w:bottom w:val="single" w:sz="6" w:space="0" w:color="BFBFBF" w:themeColor="background1" w:themeShade="BF"/>
            </w:tcBorders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ind w:left="34"/>
              <w:jc w:val="right"/>
              <w:rPr>
                <w:rFonts w:cs="Arial"/>
                <w:color w:val="808080"/>
                <w:spacing w:val="-2"/>
                <w:sz w:val="20"/>
                <w:szCs w:val="20"/>
              </w:rPr>
            </w:pPr>
            <w:r w:rsidRPr="00313399">
              <w:rPr>
                <w:rFonts w:cs="Arial"/>
                <w:color w:val="808080"/>
                <w:spacing w:val="-2"/>
                <w:sz w:val="20"/>
                <w:szCs w:val="20"/>
              </w:rPr>
              <w:t>* Doorhalen wat niet van toepassing is</w:t>
            </w:r>
          </w:p>
        </w:tc>
      </w:tr>
      <w:tr w:rsidR="00FE18EC" w:rsidRPr="00313399" w:rsidTr="007B7CC2">
        <w:tc>
          <w:tcPr>
            <w:tcW w:w="10349" w:type="dxa"/>
            <w:gridSpan w:val="12"/>
            <w:tcBorders>
              <w:top w:val="single" w:sz="6" w:space="0" w:color="BFBFBF" w:themeColor="background1" w:themeShade="BF"/>
            </w:tcBorders>
          </w:tcPr>
          <w:p w:rsidR="00FE18EC" w:rsidRPr="00313399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13399">
              <w:rPr>
                <w:sz w:val="20"/>
                <w:szCs w:val="20"/>
              </w:rPr>
              <w:t>Korte omschrijving installatie:</w:t>
            </w:r>
          </w:p>
        </w:tc>
      </w:tr>
      <w:tr w:rsidR="00FE18EC" w:rsidRPr="00313399" w:rsidTr="007B7CC2">
        <w:trPr>
          <w:trHeight w:val="340"/>
        </w:trPr>
        <w:tc>
          <w:tcPr>
            <w:tcW w:w="10349" w:type="dxa"/>
            <w:gridSpan w:val="12"/>
          </w:tcPr>
          <w:p w:rsidR="00FE18EC" w:rsidRPr="00313399" w:rsidRDefault="003C36CE" w:rsidP="007B7CC2">
            <w:pPr>
              <w:rPr>
                <w:rFonts w:ascii="Verdana" w:hAnsi="Verdana"/>
                <w:sz w:val="20"/>
                <w:szCs w:val="20"/>
              </w:rPr>
            </w:pPr>
            <w:r w:rsidRPr="00313399">
              <w:rPr>
                <w:rFonts w:ascii="Verdana" w:hAnsi="Verdana"/>
                <w:sz w:val="20"/>
                <w:szCs w:val="20"/>
              </w:rPr>
              <w:t>Voedingskast</w:t>
            </w:r>
            <w:r w:rsidR="00717936" w:rsidRPr="00313399">
              <w:rPr>
                <w:rFonts w:ascii="Verdana" w:hAnsi="Verdana"/>
                <w:sz w:val="20"/>
                <w:szCs w:val="20"/>
              </w:rPr>
              <w:t xml:space="preserve"> OV + flitspalen</w:t>
            </w:r>
            <w:r w:rsidRPr="00313399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:rsidR="00B10F30" w:rsidRPr="002A5B83" w:rsidRDefault="00B10F30" w:rsidP="00C021E8">
      <w:pPr>
        <w:tabs>
          <w:tab w:val="left" w:pos="2055"/>
        </w:tabs>
        <w:rPr>
          <w:rFonts w:ascii="Verdana" w:hAnsi="Verdana"/>
          <w:sz w:val="20"/>
        </w:rPr>
      </w:pPr>
    </w:p>
    <w:sectPr w:rsidR="00B10F30" w:rsidRPr="002A5B83" w:rsidSect="001D2E69">
      <w:headerReference w:type="default" r:id="rId12"/>
      <w:footerReference w:type="default" r:id="rId13"/>
      <w:headerReference w:type="first" r:id="rId14"/>
      <w:endnotePr>
        <w:numFmt w:val="decimal"/>
      </w:endnotePr>
      <w:pgSz w:w="11906" w:h="16838" w:code="9"/>
      <w:pgMar w:top="0" w:right="1418" w:bottom="1134" w:left="1418" w:header="6" w:footer="335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9E9" w:rsidRDefault="00A129E9">
      <w:pPr>
        <w:spacing w:line="20" w:lineRule="exact"/>
      </w:pPr>
    </w:p>
  </w:endnote>
  <w:endnote w:type="continuationSeparator" w:id="0">
    <w:p w:rsidR="00A129E9" w:rsidRDefault="00A129E9">
      <w:r>
        <w:t xml:space="preserve"> </w:t>
      </w:r>
    </w:p>
  </w:endnote>
  <w:endnote w:type="continuationNotice" w:id="1">
    <w:p w:rsidR="00A129E9" w:rsidRDefault="00A129E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C" w:rsidRPr="001D2E69" w:rsidRDefault="003E5DFC" w:rsidP="001D2E69">
    <w:pPr>
      <w:tabs>
        <w:tab w:val="left" w:pos="-720"/>
        <w:tab w:val="left" w:pos="0"/>
        <w:tab w:val="left" w:pos="960"/>
        <w:tab w:val="left" w:pos="2160"/>
        <w:tab w:val="left" w:pos="6946"/>
        <w:tab w:val="left" w:pos="7938"/>
        <w:tab w:val="left" w:pos="8222"/>
      </w:tabs>
      <w:ind w:left="-426" w:right="-762"/>
      <w:jc w:val="both"/>
      <w:rPr>
        <w:rStyle w:val="Paginanummer"/>
        <w:rFonts w:ascii="Verdana" w:hAnsi="Verdana"/>
        <w:color w:val="808080"/>
        <w:sz w:val="16"/>
        <w:szCs w:val="16"/>
      </w:rPr>
    </w:pPr>
    <w:r w:rsidRPr="001D2E69">
      <w:rPr>
        <w:rFonts w:ascii="Verdana" w:hAnsi="Verdana" w:cs="Arial"/>
        <w:color w:val="808080"/>
        <w:spacing w:val="-2"/>
        <w:sz w:val="16"/>
        <w:szCs w:val="16"/>
      </w:rPr>
      <w:t xml:space="preserve">Pagina </w:t>
    </w:r>
    <w:r w:rsidR="00DF14B1" w:rsidRPr="001D2E69">
      <w:rPr>
        <w:rStyle w:val="Paginanummer"/>
        <w:rFonts w:ascii="Verdana" w:hAnsi="Verdana" w:cs="Arial"/>
        <w:color w:val="808080"/>
        <w:sz w:val="16"/>
        <w:szCs w:val="16"/>
      </w:rPr>
      <w:fldChar w:fldCharType="begin"/>
    </w:r>
    <w:r w:rsidRPr="001D2E69">
      <w:rPr>
        <w:rStyle w:val="Paginanummer"/>
        <w:rFonts w:ascii="Verdana" w:hAnsi="Verdana" w:cs="Arial"/>
        <w:color w:val="808080"/>
        <w:sz w:val="16"/>
        <w:szCs w:val="16"/>
      </w:rPr>
      <w:instrText xml:space="preserve"> PAGE </w:instrText>
    </w:r>
    <w:r w:rsidR="00DF14B1" w:rsidRPr="001D2E69">
      <w:rPr>
        <w:rStyle w:val="Paginanummer"/>
        <w:rFonts w:ascii="Verdana" w:hAnsi="Verdana" w:cs="Arial"/>
        <w:color w:val="808080"/>
        <w:sz w:val="16"/>
        <w:szCs w:val="16"/>
      </w:rPr>
      <w:fldChar w:fldCharType="separate"/>
    </w:r>
    <w:r w:rsidR="00AA3FB9">
      <w:rPr>
        <w:rStyle w:val="Paginanummer"/>
        <w:rFonts w:ascii="Verdana" w:hAnsi="Verdana" w:cs="Arial"/>
        <w:noProof/>
        <w:color w:val="808080"/>
        <w:sz w:val="16"/>
        <w:szCs w:val="16"/>
      </w:rPr>
      <w:t>1</w:t>
    </w:r>
    <w:r w:rsidR="00DF14B1" w:rsidRPr="001D2E69">
      <w:rPr>
        <w:rStyle w:val="Paginanummer"/>
        <w:rFonts w:ascii="Verdana" w:hAnsi="Verdana" w:cs="Arial"/>
        <w:color w:val="808080"/>
        <w:sz w:val="16"/>
        <w:szCs w:val="16"/>
      </w:rPr>
      <w:fldChar w:fldCharType="end"/>
    </w:r>
    <w:r w:rsidRPr="001D2E69">
      <w:rPr>
        <w:rStyle w:val="Paginanummer"/>
        <w:rFonts w:ascii="Verdana" w:hAnsi="Verdana" w:cs="Arial"/>
        <w:color w:val="808080"/>
        <w:sz w:val="16"/>
        <w:szCs w:val="16"/>
      </w:rPr>
      <w:t xml:space="preserve"> - </w:t>
    </w:r>
    <w:r w:rsidR="00DF14B1" w:rsidRPr="001D2E69">
      <w:rPr>
        <w:rStyle w:val="Paginanummer"/>
        <w:rFonts w:ascii="Verdana" w:hAnsi="Verdana"/>
        <w:color w:val="808080"/>
        <w:sz w:val="16"/>
        <w:szCs w:val="16"/>
        <w:lang w:val="en-US"/>
      </w:rPr>
      <w:fldChar w:fldCharType="begin"/>
    </w:r>
    <w:r w:rsidRPr="001D2E69">
      <w:rPr>
        <w:rStyle w:val="Paginanummer"/>
        <w:rFonts w:ascii="Verdana" w:hAnsi="Verdana"/>
        <w:color w:val="808080"/>
        <w:sz w:val="16"/>
        <w:szCs w:val="16"/>
      </w:rPr>
      <w:instrText xml:space="preserve"> NUMPAGES </w:instrText>
    </w:r>
    <w:r w:rsidR="00DF14B1" w:rsidRPr="001D2E69">
      <w:rPr>
        <w:rStyle w:val="Paginanummer"/>
        <w:rFonts w:ascii="Verdana" w:hAnsi="Verdana"/>
        <w:color w:val="808080"/>
        <w:sz w:val="16"/>
        <w:szCs w:val="16"/>
        <w:lang w:val="en-US"/>
      </w:rPr>
      <w:fldChar w:fldCharType="separate"/>
    </w:r>
    <w:r w:rsidR="00AA3FB9">
      <w:rPr>
        <w:rStyle w:val="Paginanummer"/>
        <w:rFonts w:ascii="Verdana" w:hAnsi="Verdana"/>
        <w:noProof/>
        <w:color w:val="808080"/>
        <w:sz w:val="16"/>
        <w:szCs w:val="16"/>
      </w:rPr>
      <w:t>1</w:t>
    </w:r>
    <w:r w:rsidR="00DF14B1" w:rsidRPr="001D2E69">
      <w:rPr>
        <w:rStyle w:val="Paginanummer"/>
        <w:rFonts w:ascii="Verdana" w:hAnsi="Verdana"/>
        <w:color w:val="808080"/>
        <w:sz w:val="16"/>
        <w:szCs w:val="16"/>
        <w:lang w:val="en-US"/>
      </w:rPr>
      <w:fldChar w:fldCharType="end"/>
    </w:r>
  </w:p>
  <w:p w:rsidR="003E5DFC" w:rsidRDefault="003E5DFC" w:rsidP="009F078A">
    <w:pPr>
      <w:tabs>
        <w:tab w:val="left" w:pos="-720"/>
        <w:tab w:val="left" w:pos="0"/>
        <w:tab w:val="left" w:pos="960"/>
        <w:tab w:val="left" w:pos="2160"/>
        <w:tab w:val="left" w:pos="6946"/>
        <w:tab w:val="left" w:pos="7938"/>
        <w:tab w:val="left" w:pos="8222"/>
      </w:tabs>
      <w:ind w:right="-762"/>
      <w:jc w:val="both"/>
      <w:rPr>
        <w:rFonts w:ascii="Verdana" w:hAnsi="Verdana" w:cs="Arial"/>
        <w:color w:val="808080"/>
        <w:spacing w:val="-2"/>
        <w:sz w:val="18"/>
        <w:szCs w:val="18"/>
      </w:rPr>
    </w:pP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</w:p>
  <w:p w:rsidR="003E5DFC" w:rsidRPr="001D2E69" w:rsidRDefault="003E5DFC" w:rsidP="001D2E69">
    <w:pPr>
      <w:tabs>
        <w:tab w:val="left" w:pos="-720"/>
        <w:tab w:val="left" w:pos="96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ind w:left="-426" w:right="-762"/>
      <w:rPr>
        <w:rFonts w:ascii="Verdana" w:hAnsi="Verdana" w:cs="Arial"/>
        <w:color w:val="808080"/>
        <w:spacing w:val="-2"/>
        <w:sz w:val="16"/>
        <w:szCs w:val="16"/>
      </w:rPr>
    </w:pPr>
    <w:r w:rsidRPr="001D2E69">
      <w:rPr>
        <w:rFonts w:ascii="Verdana" w:hAnsi="Verdana" w:cs="Arial"/>
        <w:color w:val="808080"/>
        <w:spacing w:val="-2"/>
        <w:sz w:val="16"/>
        <w:szCs w:val="16"/>
      </w:rPr>
      <w:t>Opgesteld door A-Quin B.V.</w:t>
    </w:r>
    <w:r w:rsidRPr="001D2E69">
      <w:rPr>
        <w:rFonts w:ascii="Verdana" w:hAnsi="Verdana" w:cs="Arial"/>
        <w:color w:val="808080"/>
        <w:spacing w:val="-2"/>
        <w:sz w:val="18"/>
        <w:szCs w:val="18"/>
      </w:rPr>
      <w:t xml:space="preserve"> </w:t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 w:rsidR="003C36CE">
      <w:rPr>
        <w:rFonts w:ascii="Verdana" w:hAnsi="Verdana" w:cs="Arial"/>
        <w:color w:val="808080"/>
        <w:spacing w:val="-2"/>
        <w:sz w:val="16"/>
        <w:szCs w:val="16"/>
      </w:rPr>
      <w:t>10-03-2013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9E9" w:rsidRDefault="00A129E9">
      <w:r>
        <w:separator/>
      </w:r>
    </w:p>
  </w:footnote>
  <w:footnote w:type="continuationSeparator" w:id="0">
    <w:p w:rsidR="00A129E9" w:rsidRDefault="00A12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C" w:rsidRPr="00D108A0" w:rsidRDefault="003E5DFC" w:rsidP="00A00670">
    <w:pPr>
      <w:tabs>
        <w:tab w:val="left" w:pos="-1440"/>
        <w:tab w:val="left" w:pos="-720"/>
      </w:tabs>
      <w:spacing w:line="19" w:lineRule="exact"/>
      <w:jc w:val="both"/>
      <w:rPr>
        <w:rFonts w:ascii="Verdana" w:hAnsi="Verdana" w:cs="Arial"/>
        <w:spacing w:val="-2"/>
        <w:sz w:val="18"/>
        <w:szCs w:val="18"/>
      </w:rPr>
    </w:pPr>
  </w:p>
  <w:p w:rsidR="003E5DFC" w:rsidRPr="009F253C" w:rsidRDefault="003E5DFC" w:rsidP="00C021E8">
    <w:pPr>
      <w:tabs>
        <w:tab w:val="center" w:pos="4818"/>
      </w:tabs>
      <w:ind w:left="-426" w:right="-1276"/>
      <w:jc w:val="center"/>
    </w:pPr>
    <w:r>
      <w:rPr>
        <w:noProof/>
      </w:rPr>
      <w:drawing>
        <wp:inline distT="0" distB="0" distL="0" distR="0">
          <wp:extent cx="1724025" cy="1150696"/>
          <wp:effectExtent l="0" t="0" r="0" b="0"/>
          <wp:docPr id="9" name="Afbeelding 9" descr="http://www.fehrl.org/upload/fckeditor/image/fehrl_logos/RWS2009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fehrl.org/upload/fckeditor/image/fehrl_logos/RWS2009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1506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C" w:rsidRPr="00D108A0" w:rsidRDefault="003E5DFC" w:rsidP="00A00670">
    <w:pPr>
      <w:tabs>
        <w:tab w:val="left" w:pos="-1440"/>
        <w:tab w:val="left" w:pos="-720"/>
      </w:tabs>
      <w:spacing w:line="19" w:lineRule="exact"/>
      <w:jc w:val="both"/>
      <w:rPr>
        <w:rFonts w:ascii="Verdana" w:hAnsi="Verdana" w:cs="Arial"/>
        <w:spacing w:val="-2"/>
        <w:sz w:val="18"/>
        <w:szCs w:val="18"/>
      </w:rPr>
    </w:pPr>
  </w:p>
  <w:p w:rsidR="003E5DFC" w:rsidRPr="00D108A0" w:rsidRDefault="003E5DFC" w:rsidP="00A00670">
    <w:pPr>
      <w:tabs>
        <w:tab w:val="center" w:pos="4818"/>
      </w:tabs>
      <w:jc w:val="both"/>
      <w:rPr>
        <w:rFonts w:ascii="Verdana" w:hAnsi="Verdana" w:cs="Arial"/>
        <w:spacing w:val="-2"/>
        <w:sz w:val="18"/>
        <w:szCs w:val="18"/>
      </w:rPr>
    </w:pPr>
    <w:r>
      <w:rPr>
        <w:rFonts w:ascii="Verdana" w:hAnsi="Verdana" w:cs="Arial"/>
        <w:noProof/>
        <w:spacing w:val="-2"/>
        <w:sz w:val="16"/>
        <w:szCs w:val="16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4828540</wp:posOffset>
          </wp:positionH>
          <wp:positionV relativeFrom="paragraph">
            <wp:posOffset>3175</wp:posOffset>
          </wp:positionV>
          <wp:extent cx="1661795" cy="1125220"/>
          <wp:effectExtent l="0" t="0" r="0" b="0"/>
          <wp:wrapNone/>
          <wp:docPr id="52" name="Afbeelding 52" descr="logo_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ogo_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125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3260" w:type="dxa"/>
      <w:tblInd w:w="-638" w:type="dxa"/>
      <w:tblLook w:val="04A0" w:firstRow="1" w:lastRow="0" w:firstColumn="1" w:lastColumn="0" w:noHBand="0" w:noVBand="1"/>
    </w:tblPr>
    <w:tblGrid>
      <w:gridCol w:w="1559"/>
      <w:gridCol w:w="316"/>
      <w:gridCol w:w="1385"/>
    </w:tblGrid>
    <w:tr w:rsidR="003E5DFC" w:rsidRPr="00FF6429" w:rsidTr="00212AC1">
      <w:tc>
        <w:tcPr>
          <w:tcW w:w="1559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proofErr w:type="spellStart"/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Doc.naam</w:t>
          </w:r>
          <w:proofErr w:type="spellEnd"/>
        </w:p>
      </w:tc>
      <w:tc>
        <w:tcPr>
          <w:tcW w:w="316" w:type="dxa"/>
          <w:shd w:val="clear" w:color="auto" w:fill="auto"/>
        </w:tcPr>
        <w:p w:rsidR="003E5DFC" w:rsidRPr="00FF6429" w:rsidRDefault="003E5DFC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FORMULIEREN</w:t>
          </w:r>
        </w:p>
      </w:tc>
    </w:tr>
    <w:tr w:rsidR="003E5DFC" w:rsidRPr="00FF6429" w:rsidTr="00212AC1">
      <w:tc>
        <w:tcPr>
          <w:tcW w:w="1559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Omschrijving</w:t>
          </w:r>
        </w:p>
      </w:tc>
      <w:tc>
        <w:tcPr>
          <w:tcW w:w="316" w:type="dxa"/>
          <w:shd w:val="clear" w:color="auto" w:fill="auto"/>
        </w:tcPr>
        <w:p w:rsidR="003E5DFC" w:rsidRPr="00FF6429" w:rsidRDefault="003E5DFC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Rapportage</w:t>
          </w:r>
        </w:p>
      </w:tc>
    </w:tr>
    <w:tr w:rsidR="003E5DFC" w:rsidRPr="00FF6429" w:rsidTr="00212AC1">
      <w:tc>
        <w:tcPr>
          <w:tcW w:w="1559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proofErr w:type="spellStart"/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Doc</w:t>
          </w:r>
          <w:proofErr w:type="spellEnd"/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. no</w:t>
          </w:r>
        </w:p>
      </w:tc>
      <w:tc>
        <w:tcPr>
          <w:tcW w:w="316" w:type="dxa"/>
          <w:shd w:val="clear" w:color="auto" w:fill="auto"/>
        </w:tcPr>
        <w:p w:rsidR="003E5DFC" w:rsidRPr="00FF6429" w:rsidRDefault="003E5DFC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AQ-F-14</w:t>
          </w:r>
        </w:p>
      </w:tc>
    </w:tr>
    <w:tr w:rsidR="003E5DFC" w:rsidRPr="00FF6429" w:rsidTr="00212AC1">
      <w:tc>
        <w:tcPr>
          <w:tcW w:w="1559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Revisie</w:t>
          </w:r>
        </w:p>
      </w:tc>
      <w:tc>
        <w:tcPr>
          <w:tcW w:w="316" w:type="dxa"/>
          <w:shd w:val="clear" w:color="auto" w:fill="auto"/>
        </w:tcPr>
        <w:p w:rsidR="003E5DFC" w:rsidRPr="00FF6429" w:rsidRDefault="003E5DFC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1</w:t>
          </w:r>
        </w:p>
      </w:tc>
    </w:tr>
    <w:tr w:rsidR="003E5DFC" w:rsidRPr="00FF6429" w:rsidTr="00212AC1">
      <w:tc>
        <w:tcPr>
          <w:tcW w:w="1559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Datum</w:t>
          </w:r>
        </w:p>
      </w:tc>
      <w:tc>
        <w:tcPr>
          <w:tcW w:w="316" w:type="dxa"/>
          <w:shd w:val="clear" w:color="auto" w:fill="auto"/>
        </w:tcPr>
        <w:p w:rsidR="003E5DFC" w:rsidRPr="00FF6429" w:rsidRDefault="003E5DFC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01-01-2010</w:t>
          </w:r>
        </w:p>
      </w:tc>
    </w:tr>
  </w:tbl>
  <w:p w:rsidR="003E5DFC" w:rsidRDefault="003E5DFC" w:rsidP="00A00670">
    <w:pPr>
      <w:pStyle w:val="Kop1"/>
      <w:numPr>
        <w:ilvl w:val="0"/>
        <w:numId w:val="0"/>
      </w:numPr>
      <w:ind w:left="432"/>
      <w:jc w:val="left"/>
    </w:pPr>
  </w:p>
  <w:p w:rsidR="003E5DFC" w:rsidRPr="00A00670" w:rsidRDefault="003C36CE" w:rsidP="00A00670">
    <w:r>
      <w:rPr>
        <w:rFonts w:ascii="Verdana" w:hAnsi="Verdana" w:cs="Arial"/>
        <w:noProof/>
        <w:spacing w:val="-2"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margin">
                <wp:posOffset>-1270</wp:posOffset>
              </wp:positionH>
              <wp:positionV relativeFrom="paragraph">
                <wp:posOffset>105410</wp:posOffset>
              </wp:positionV>
              <wp:extent cx="5219700" cy="12065"/>
              <wp:effectExtent l="0" t="0" r="0" b="6985"/>
              <wp:wrapNone/>
              <wp:docPr id="11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19700" cy="12065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26" style="position:absolute;margin-left:-.1pt;margin-top:8.3pt;width:411pt;height:.95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" o:allowincell="f" fillcolor="gray" stroked="f" strokeweight=".05pt">
              <w10:wrap anchorx="margin"/>
            </v:rect>
          </w:pict>
        </mc:Fallback>
      </mc:AlternateContent>
    </w:r>
    <w:r>
      <w:rPr>
        <w:rFonts w:ascii="Verdana" w:hAnsi="Verdana" w:cs="Arial"/>
        <w:noProof/>
        <w:spacing w:val="-2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margin">
                <wp:posOffset>5447030</wp:posOffset>
              </wp:positionH>
              <wp:positionV relativeFrom="paragraph">
                <wp:posOffset>105410</wp:posOffset>
              </wp:positionV>
              <wp:extent cx="899795" cy="12065"/>
              <wp:effectExtent l="0" t="0" r="0" b="6985"/>
              <wp:wrapNone/>
              <wp:docPr id="10" name="Rectangl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9795" cy="12065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6" o:spid="_x0000_s1026" style="position:absolute;margin-left:428.9pt;margin-top:8.3pt;width:70.85pt;height:.9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" o:allowincell="f" fillcolor="gray" stroked="f" strokeweight=".05pt">
              <w10:wrap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5528310</wp:posOffset>
              </wp:positionH>
              <wp:positionV relativeFrom="paragraph">
                <wp:posOffset>105409</wp:posOffset>
              </wp:positionV>
              <wp:extent cx="933450" cy="0"/>
              <wp:effectExtent l="0" t="0" r="0" b="0"/>
              <wp:wrapNone/>
              <wp:docPr id="8" name="AutoShap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3450" cy="0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5" o:spid="_x0000_s1026" type="#_x0000_t32" style="position:absolute;margin-left:435.3pt;margin-top:8.3pt;width:73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" stroked="f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5528310</wp:posOffset>
              </wp:positionH>
              <wp:positionV relativeFrom="paragraph">
                <wp:posOffset>105409</wp:posOffset>
              </wp:positionV>
              <wp:extent cx="819150" cy="0"/>
              <wp:effectExtent l="0" t="0" r="0" b="0"/>
              <wp:wrapNone/>
              <wp:docPr id="4" name="AutoShap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9150" cy="0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54" o:spid="_x0000_s1026" type="#_x0000_t32" style="position:absolute;margin-left:435.3pt;margin-top:8.3pt;width:64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13.5pt" o:bullet="t">
        <v:imagedata r:id="rId1" o:title="BD21329_"/>
      </v:shape>
    </w:pict>
  </w:numPicBullet>
  <w:abstractNum w:abstractNumId="0">
    <w:nsid w:val="013A2FA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>
    <w:nsid w:val="07690A79"/>
    <w:multiLevelType w:val="hybridMultilevel"/>
    <w:tmpl w:val="7AFA2464"/>
    <w:lvl w:ilvl="0" w:tplc="726AA678">
      <w:start w:val="1"/>
      <w:numFmt w:val="bullet"/>
      <w:lvlText w:val=""/>
      <w:lvlPicBulletId w:val="0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">
    <w:nsid w:val="15785935"/>
    <w:multiLevelType w:val="hybridMultilevel"/>
    <w:tmpl w:val="0B9A6D08"/>
    <w:lvl w:ilvl="0" w:tplc="FB707A9E">
      <w:start w:val="1"/>
      <w:numFmt w:val="bullet"/>
      <w:lvlText w:val=""/>
      <w:lvlPicBulletId w:val="0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965843B4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C1D49DEE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432EB4DC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234DF3C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9550B1E0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92CC4202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D19027B4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72C8D8DE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23CD1FE5"/>
    <w:multiLevelType w:val="hybridMultilevel"/>
    <w:tmpl w:val="88E43274"/>
    <w:lvl w:ilvl="0" w:tplc="90768166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380D88"/>
    <w:multiLevelType w:val="multilevel"/>
    <w:tmpl w:val="8BB877F4"/>
    <w:lvl w:ilvl="0">
      <w:start w:val="1"/>
      <w:numFmt w:val="decimal"/>
      <w:pStyle w:val="Opmaakprofiel1"/>
      <w:lvlText w:val="%1."/>
      <w:lvlJc w:val="left"/>
      <w:pPr>
        <w:ind w:left="720" w:hanging="360"/>
      </w:pPr>
      <w:rPr>
        <w:rFonts w:ascii="Verdana" w:hAnsi="Verdana" w:hint="default"/>
        <w:sz w:val="24"/>
        <w:szCs w:val="24"/>
      </w:rPr>
    </w:lvl>
    <w:lvl w:ilvl="1">
      <w:start w:val="1"/>
      <w:numFmt w:val="decimal"/>
      <w:pStyle w:val="Aquin2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37853028"/>
    <w:multiLevelType w:val="hybridMultilevel"/>
    <w:tmpl w:val="F6DA9F9E"/>
    <w:lvl w:ilvl="0" w:tplc="04130001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6C87"/>
    <w:multiLevelType w:val="hybridMultilevel"/>
    <w:tmpl w:val="23C2203C"/>
    <w:lvl w:ilvl="0" w:tplc="04E65948">
      <w:start w:val="1"/>
      <w:numFmt w:val="bullet"/>
      <w:pStyle w:val="Opmaakprofiel3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3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68F5524"/>
    <w:multiLevelType w:val="hybridMultilevel"/>
    <w:tmpl w:val="25520DBA"/>
    <w:lvl w:ilvl="0" w:tplc="726AA6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ED374B"/>
    <w:multiLevelType w:val="hybridMultilevel"/>
    <w:tmpl w:val="F3CC6E6A"/>
    <w:lvl w:ilvl="0" w:tplc="3CAE5FEA">
      <w:start w:val="1"/>
      <w:numFmt w:val="bullet"/>
      <w:pStyle w:val="Opmaakprofiel7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B59BC"/>
    <w:multiLevelType w:val="hybridMultilevel"/>
    <w:tmpl w:val="606809A6"/>
    <w:lvl w:ilvl="0" w:tplc="86D06ED6">
      <w:start w:val="1"/>
      <w:numFmt w:val="bullet"/>
      <w:pStyle w:val="Opmaakprofiel6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7444E4"/>
    <w:multiLevelType w:val="hybridMultilevel"/>
    <w:tmpl w:val="D504B10E"/>
    <w:lvl w:ilvl="0" w:tplc="DEAC2E4E">
      <w:start w:val="1"/>
      <w:numFmt w:val="bullet"/>
      <w:pStyle w:val="Opmaakprofiel4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stroke="f">
      <v:stroke on="f"/>
    </o:shapedefaults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CF"/>
    <w:rsid w:val="00004B06"/>
    <w:rsid w:val="00010986"/>
    <w:rsid w:val="00015A51"/>
    <w:rsid w:val="00017E64"/>
    <w:rsid w:val="00023A0F"/>
    <w:rsid w:val="00032A06"/>
    <w:rsid w:val="00033B95"/>
    <w:rsid w:val="0004777D"/>
    <w:rsid w:val="000563C9"/>
    <w:rsid w:val="000567A6"/>
    <w:rsid w:val="0006320E"/>
    <w:rsid w:val="00094F06"/>
    <w:rsid w:val="000B1D6A"/>
    <w:rsid w:val="000B570A"/>
    <w:rsid w:val="000C0C8F"/>
    <w:rsid w:val="000C3DD2"/>
    <w:rsid w:val="000C72F2"/>
    <w:rsid w:val="001057AE"/>
    <w:rsid w:val="00106EF5"/>
    <w:rsid w:val="00110235"/>
    <w:rsid w:val="00125D84"/>
    <w:rsid w:val="0012747D"/>
    <w:rsid w:val="00135CF8"/>
    <w:rsid w:val="00144309"/>
    <w:rsid w:val="001443E4"/>
    <w:rsid w:val="001463A6"/>
    <w:rsid w:val="00152841"/>
    <w:rsid w:val="00153039"/>
    <w:rsid w:val="00165187"/>
    <w:rsid w:val="001657AC"/>
    <w:rsid w:val="0017087C"/>
    <w:rsid w:val="00175F5B"/>
    <w:rsid w:val="00181E42"/>
    <w:rsid w:val="00192643"/>
    <w:rsid w:val="001A0248"/>
    <w:rsid w:val="001A3091"/>
    <w:rsid w:val="001A34A7"/>
    <w:rsid w:val="001B2B96"/>
    <w:rsid w:val="001C2646"/>
    <w:rsid w:val="001D2E69"/>
    <w:rsid w:val="001D69BF"/>
    <w:rsid w:val="001E6987"/>
    <w:rsid w:val="001F5EDD"/>
    <w:rsid w:val="00212079"/>
    <w:rsid w:val="002126E3"/>
    <w:rsid w:val="00212AC1"/>
    <w:rsid w:val="00231616"/>
    <w:rsid w:val="002475F8"/>
    <w:rsid w:val="00247C2B"/>
    <w:rsid w:val="0025042F"/>
    <w:rsid w:val="002646CF"/>
    <w:rsid w:val="00271A65"/>
    <w:rsid w:val="00282AA6"/>
    <w:rsid w:val="002A5B83"/>
    <w:rsid w:val="002C3D43"/>
    <w:rsid w:val="002C449A"/>
    <w:rsid w:val="00313399"/>
    <w:rsid w:val="00314F5A"/>
    <w:rsid w:val="00317C55"/>
    <w:rsid w:val="00327D47"/>
    <w:rsid w:val="00341E9E"/>
    <w:rsid w:val="003453E7"/>
    <w:rsid w:val="00387715"/>
    <w:rsid w:val="003C2B04"/>
    <w:rsid w:val="003C36CE"/>
    <w:rsid w:val="003C5EB8"/>
    <w:rsid w:val="003C607E"/>
    <w:rsid w:val="003D765D"/>
    <w:rsid w:val="003E1CFC"/>
    <w:rsid w:val="003E5DFC"/>
    <w:rsid w:val="003E7CD4"/>
    <w:rsid w:val="003F4839"/>
    <w:rsid w:val="003F5C8F"/>
    <w:rsid w:val="00425F14"/>
    <w:rsid w:val="00430929"/>
    <w:rsid w:val="00431416"/>
    <w:rsid w:val="004318D1"/>
    <w:rsid w:val="00431BFA"/>
    <w:rsid w:val="0043426D"/>
    <w:rsid w:val="004343E2"/>
    <w:rsid w:val="00435AA5"/>
    <w:rsid w:val="00440063"/>
    <w:rsid w:val="00447EDF"/>
    <w:rsid w:val="00453664"/>
    <w:rsid w:val="00453926"/>
    <w:rsid w:val="00462035"/>
    <w:rsid w:val="00463BB2"/>
    <w:rsid w:val="00471152"/>
    <w:rsid w:val="00472802"/>
    <w:rsid w:val="004739BB"/>
    <w:rsid w:val="00485669"/>
    <w:rsid w:val="00486408"/>
    <w:rsid w:val="00486E88"/>
    <w:rsid w:val="004A3007"/>
    <w:rsid w:val="004A4903"/>
    <w:rsid w:val="004B4C27"/>
    <w:rsid w:val="004D44CE"/>
    <w:rsid w:val="004E42B0"/>
    <w:rsid w:val="00507515"/>
    <w:rsid w:val="00507801"/>
    <w:rsid w:val="005111E3"/>
    <w:rsid w:val="0051258D"/>
    <w:rsid w:val="00516F82"/>
    <w:rsid w:val="005221A1"/>
    <w:rsid w:val="0052370E"/>
    <w:rsid w:val="005331C6"/>
    <w:rsid w:val="00544CB9"/>
    <w:rsid w:val="005500FD"/>
    <w:rsid w:val="00550521"/>
    <w:rsid w:val="0056546F"/>
    <w:rsid w:val="0058334D"/>
    <w:rsid w:val="00590C55"/>
    <w:rsid w:val="005B06F9"/>
    <w:rsid w:val="00600DD5"/>
    <w:rsid w:val="006048B5"/>
    <w:rsid w:val="00612B4D"/>
    <w:rsid w:val="00624AE4"/>
    <w:rsid w:val="0062539C"/>
    <w:rsid w:val="00640F49"/>
    <w:rsid w:val="006438D6"/>
    <w:rsid w:val="006466DB"/>
    <w:rsid w:val="006524E1"/>
    <w:rsid w:val="006828F0"/>
    <w:rsid w:val="006859B3"/>
    <w:rsid w:val="006903C0"/>
    <w:rsid w:val="006918F3"/>
    <w:rsid w:val="006A2688"/>
    <w:rsid w:val="006A39FB"/>
    <w:rsid w:val="006B6E53"/>
    <w:rsid w:val="006C3CED"/>
    <w:rsid w:val="006D0010"/>
    <w:rsid w:val="006D0F11"/>
    <w:rsid w:val="006D4460"/>
    <w:rsid w:val="006F2CBA"/>
    <w:rsid w:val="006F48DF"/>
    <w:rsid w:val="00706A4E"/>
    <w:rsid w:val="00717936"/>
    <w:rsid w:val="00717AF5"/>
    <w:rsid w:val="007322C0"/>
    <w:rsid w:val="00737DCE"/>
    <w:rsid w:val="0074113A"/>
    <w:rsid w:val="007412E1"/>
    <w:rsid w:val="00772E62"/>
    <w:rsid w:val="007802F8"/>
    <w:rsid w:val="00782CAC"/>
    <w:rsid w:val="007A147B"/>
    <w:rsid w:val="007A5E93"/>
    <w:rsid w:val="007B0063"/>
    <w:rsid w:val="007B32CE"/>
    <w:rsid w:val="007B3426"/>
    <w:rsid w:val="007B47CC"/>
    <w:rsid w:val="007B55FD"/>
    <w:rsid w:val="007B5F08"/>
    <w:rsid w:val="007B6C84"/>
    <w:rsid w:val="007B73CB"/>
    <w:rsid w:val="007D083F"/>
    <w:rsid w:val="007E1902"/>
    <w:rsid w:val="00803678"/>
    <w:rsid w:val="00804192"/>
    <w:rsid w:val="00811E8D"/>
    <w:rsid w:val="0081217F"/>
    <w:rsid w:val="00814808"/>
    <w:rsid w:val="00814EDB"/>
    <w:rsid w:val="00823866"/>
    <w:rsid w:val="0083396C"/>
    <w:rsid w:val="00834822"/>
    <w:rsid w:val="00875270"/>
    <w:rsid w:val="0089217B"/>
    <w:rsid w:val="00897C70"/>
    <w:rsid w:val="008A4D51"/>
    <w:rsid w:val="008C283E"/>
    <w:rsid w:val="008C3135"/>
    <w:rsid w:val="008C41D4"/>
    <w:rsid w:val="008D011D"/>
    <w:rsid w:val="008D7341"/>
    <w:rsid w:val="008F2F37"/>
    <w:rsid w:val="008F34B6"/>
    <w:rsid w:val="008F62FC"/>
    <w:rsid w:val="009154C6"/>
    <w:rsid w:val="00922794"/>
    <w:rsid w:val="009236D1"/>
    <w:rsid w:val="009340D1"/>
    <w:rsid w:val="00936F3D"/>
    <w:rsid w:val="00944667"/>
    <w:rsid w:val="009472FC"/>
    <w:rsid w:val="00950D62"/>
    <w:rsid w:val="009552F5"/>
    <w:rsid w:val="00965308"/>
    <w:rsid w:val="00973213"/>
    <w:rsid w:val="0099284E"/>
    <w:rsid w:val="009A7C8B"/>
    <w:rsid w:val="009B58EC"/>
    <w:rsid w:val="009B6346"/>
    <w:rsid w:val="009B77FC"/>
    <w:rsid w:val="009D07CA"/>
    <w:rsid w:val="009D4D55"/>
    <w:rsid w:val="009D6A9C"/>
    <w:rsid w:val="009E33CF"/>
    <w:rsid w:val="009E77E6"/>
    <w:rsid w:val="009F078A"/>
    <w:rsid w:val="009F10BE"/>
    <w:rsid w:val="009F1ECB"/>
    <w:rsid w:val="009F253C"/>
    <w:rsid w:val="009F62F2"/>
    <w:rsid w:val="00A00670"/>
    <w:rsid w:val="00A00E07"/>
    <w:rsid w:val="00A129E9"/>
    <w:rsid w:val="00A369AC"/>
    <w:rsid w:val="00A448A7"/>
    <w:rsid w:val="00A50061"/>
    <w:rsid w:val="00A54508"/>
    <w:rsid w:val="00A6647A"/>
    <w:rsid w:val="00A72787"/>
    <w:rsid w:val="00A73D5D"/>
    <w:rsid w:val="00A81243"/>
    <w:rsid w:val="00A84451"/>
    <w:rsid w:val="00AA06F7"/>
    <w:rsid w:val="00AA1F5B"/>
    <w:rsid w:val="00AA3FB9"/>
    <w:rsid w:val="00AB2320"/>
    <w:rsid w:val="00AB687B"/>
    <w:rsid w:val="00AB786C"/>
    <w:rsid w:val="00AE435B"/>
    <w:rsid w:val="00B10F30"/>
    <w:rsid w:val="00B1156E"/>
    <w:rsid w:val="00B16ADA"/>
    <w:rsid w:val="00B26355"/>
    <w:rsid w:val="00B2639B"/>
    <w:rsid w:val="00B43795"/>
    <w:rsid w:val="00B44A0F"/>
    <w:rsid w:val="00B524E5"/>
    <w:rsid w:val="00B56445"/>
    <w:rsid w:val="00B57C1D"/>
    <w:rsid w:val="00B67F65"/>
    <w:rsid w:val="00B709ED"/>
    <w:rsid w:val="00B728E5"/>
    <w:rsid w:val="00B73436"/>
    <w:rsid w:val="00B75656"/>
    <w:rsid w:val="00B826B2"/>
    <w:rsid w:val="00B84912"/>
    <w:rsid w:val="00B8628F"/>
    <w:rsid w:val="00B94169"/>
    <w:rsid w:val="00B95CCF"/>
    <w:rsid w:val="00BA6E80"/>
    <w:rsid w:val="00BB5FBD"/>
    <w:rsid w:val="00BB795F"/>
    <w:rsid w:val="00BD2046"/>
    <w:rsid w:val="00BD2DD0"/>
    <w:rsid w:val="00BF4D53"/>
    <w:rsid w:val="00C021E8"/>
    <w:rsid w:val="00C07156"/>
    <w:rsid w:val="00C26020"/>
    <w:rsid w:val="00C42CED"/>
    <w:rsid w:val="00C479AA"/>
    <w:rsid w:val="00C53814"/>
    <w:rsid w:val="00C57B86"/>
    <w:rsid w:val="00C57D42"/>
    <w:rsid w:val="00C8797D"/>
    <w:rsid w:val="00C916A8"/>
    <w:rsid w:val="00C95905"/>
    <w:rsid w:val="00C97DFD"/>
    <w:rsid w:val="00CA1D59"/>
    <w:rsid w:val="00CB0BB9"/>
    <w:rsid w:val="00CD3119"/>
    <w:rsid w:val="00CE00E0"/>
    <w:rsid w:val="00CE1EA3"/>
    <w:rsid w:val="00CF305B"/>
    <w:rsid w:val="00CF4F38"/>
    <w:rsid w:val="00CF75CD"/>
    <w:rsid w:val="00D06C29"/>
    <w:rsid w:val="00D30B9F"/>
    <w:rsid w:val="00D33293"/>
    <w:rsid w:val="00D35DB0"/>
    <w:rsid w:val="00D36F30"/>
    <w:rsid w:val="00D61363"/>
    <w:rsid w:val="00D65B75"/>
    <w:rsid w:val="00D72E11"/>
    <w:rsid w:val="00D942A1"/>
    <w:rsid w:val="00D974CD"/>
    <w:rsid w:val="00DA24B3"/>
    <w:rsid w:val="00DA6C2A"/>
    <w:rsid w:val="00DC5335"/>
    <w:rsid w:val="00DC56DE"/>
    <w:rsid w:val="00DD07F5"/>
    <w:rsid w:val="00DD351A"/>
    <w:rsid w:val="00DD5955"/>
    <w:rsid w:val="00DE6155"/>
    <w:rsid w:val="00DE7BC0"/>
    <w:rsid w:val="00DF14B1"/>
    <w:rsid w:val="00DF6897"/>
    <w:rsid w:val="00E23F42"/>
    <w:rsid w:val="00E25B21"/>
    <w:rsid w:val="00E26954"/>
    <w:rsid w:val="00E43E9F"/>
    <w:rsid w:val="00E468D6"/>
    <w:rsid w:val="00E4705F"/>
    <w:rsid w:val="00E53551"/>
    <w:rsid w:val="00E56493"/>
    <w:rsid w:val="00E600AB"/>
    <w:rsid w:val="00E60765"/>
    <w:rsid w:val="00E63B4F"/>
    <w:rsid w:val="00E73C13"/>
    <w:rsid w:val="00E751BF"/>
    <w:rsid w:val="00E83583"/>
    <w:rsid w:val="00E85207"/>
    <w:rsid w:val="00E94DF9"/>
    <w:rsid w:val="00E95700"/>
    <w:rsid w:val="00EC0934"/>
    <w:rsid w:val="00EC331D"/>
    <w:rsid w:val="00EC526E"/>
    <w:rsid w:val="00ED2509"/>
    <w:rsid w:val="00ED2780"/>
    <w:rsid w:val="00EE3E7B"/>
    <w:rsid w:val="00EF7F74"/>
    <w:rsid w:val="00F034E8"/>
    <w:rsid w:val="00F05FE8"/>
    <w:rsid w:val="00F07680"/>
    <w:rsid w:val="00F1209D"/>
    <w:rsid w:val="00F2088A"/>
    <w:rsid w:val="00F30B31"/>
    <w:rsid w:val="00F30E21"/>
    <w:rsid w:val="00F34523"/>
    <w:rsid w:val="00F62C8E"/>
    <w:rsid w:val="00F64F5E"/>
    <w:rsid w:val="00F66D89"/>
    <w:rsid w:val="00F7020D"/>
    <w:rsid w:val="00F771F7"/>
    <w:rsid w:val="00F80BAB"/>
    <w:rsid w:val="00F83DEB"/>
    <w:rsid w:val="00F85CE5"/>
    <w:rsid w:val="00FA62FD"/>
    <w:rsid w:val="00FA7C3A"/>
    <w:rsid w:val="00FC31AC"/>
    <w:rsid w:val="00FD1BB2"/>
    <w:rsid w:val="00FE16FB"/>
    <w:rsid w:val="00FE18EC"/>
    <w:rsid w:val="00FE2130"/>
    <w:rsid w:val="00FF195F"/>
    <w:rsid w:val="00FF5FA0"/>
    <w:rsid w:val="00FF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="f"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2787"/>
    <w:pPr>
      <w:widowControl w:val="0"/>
    </w:pPr>
    <w:rPr>
      <w:rFonts w:ascii="Courier" w:hAnsi="Courier"/>
      <w:sz w:val="24"/>
    </w:rPr>
  </w:style>
  <w:style w:type="paragraph" w:styleId="Kop1">
    <w:name w:val="heading 1"/>
    <w:basedOn w:val="Standaard"/>
    <w:next w:val="Standaard"/>
    <w:qFormat/>
    <w:pPr>
      <w:keepNext/>
      <w:numPr>
        <w:numId w:val="3"/>
      </w:numPr>
      <w:tabs>
        <w:tab w:val="left" w:pos="-720"/>
        <w:tab w:val="left" w:pos="0"/>
        <w:tab w:val="left" w:pos="1728"/>
        <w:tab w:val="left" w:pos="2160"/>
        <w:tab w:val="left" w:pos="6336"/>
        <w:tab w:val="left" w:pos="7632"/>
        <w:tab w:val="left" w:pos="7920"/>
      </w:tabs>
      <w:jc w:val="both"/>
      <w:outlineLvl w:val="0"/>
    </w:pPr>
    <w:rPr>
      <w:rFonts w:ascii="Univers" w:hAnsi="Univers"/>
      <w:b/>
      <w:spacing w:val="-2"/>
      <w:sz w:val="20"/>
    </w:rPr>
  </w:style>
  <w:style w:type="paragraph" w:styleId="Kop2">
    <w:name w:val="heading 2"/>
    <w:basedOn w:val="Standaard"/>
    <w:next w:val="Standaard"/>
    <w:link w:val="Kop2Char"/>
    <w:uiPriority w:val="9"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pPr>
      <w:keepNext/>
      <w:numPr>
        <w:ilvl w:val="3"/>
        <w:numId w:val="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  <w:szCs w:val="24"/>
    </w:rPr>
  </w:style>
  <w:style w:type="paragraph" w:styleId="Kop8">
    <w:name w:val="heading 8"/>
    <w:basedOn w:val="Standaard"/>
    <w:next w:val="Standaard"/>
    <w:link w:val="Kop8Char"/>
    <w:qFormat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Kop9">
    <w:name w:val="heading 9"/>
    <w:basedOn w:val="Standaard"/>
    <w:next w:val="Standaard"/>
    <w:link w:val="Kop9Char"/>
    <w:uiPriority w:val="9"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</w:style>
  <w:style w:type="character" w:customStyle="1" w:styleId="Voetnootverwijzing">
    <w:name w:val="Voetnootverwijzing"/>
    <w:rPr>
      <w:vertAlign w:val="superscript"/>
    </w:rPr>
  </w:style>
  <w:style w:type="character" w:customStyle="1" w:styleId="Document8">
    <w:name w:val="Document 8"/>
    <w:basedOn w:val="Standaardalinea-lettertype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Standaardalinea-lettertype"/>
  </w:style>
  <w:style w:type="character" w:customStyle="1" w:styleId="Document5">
    <w:name w:val="Document 5"/>
    <w:basedOn w:val="Standaardalinea-lettertype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Standaardalinea-lettertype"/>
  </w:style>
  <w:style w:type="character" w:customStyle="1" w:styleId="Bibliogrphy">
    <w:name w:val="Bibliogrphy"/>
    <w:basedOn w:val="Standaardalinea-lettertype"/>
  </w:style>
  <w:style w:type="character" w:customStyle="1" w:styleId="RightPar1">
    <w:name w:val="Right Par 1"/>
    <w:basedOn w:val="Standaardalinea-lettertype"/>
  </w:style>
  <w:style w:type="character" w:customStyle="1" w:styleId="RightPar2">
    <w:name w:val="Right Par 2"/>
    <w:basedOn w:val="Standaardalinea-lettertype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Standaardalinea-lettertype"/>
  </w:style>
  <w:style w:type="character" w:customStyle="1" w:styleId="RightPar4">
    <w:name w:val="Right Par 4"/>
    <w:basedOn w:val="Standaardalinea-lettertype"/>
  </w:style>
  <w:style w:type="character" w:customStyle="1" w:styleId="RightPar5">
    <w:name w:val="Right Par 5"/>
    <w:basedOn w:val="Standaardalinea-lettertype"/>
  </w:style>
  <w:style w:type="character" w:customStyle="1" w:styleId="RightPar6">
    <w:name w:val="Right Par 6"/>
    <w:basedOn w:val="Standaardalinea-lettertype"/>
  </w:style>
  <w:style w:type="character" w:customStyle="1" w:styleId="RightPar7">
    <w:name w:val="Right Par 7"/>
    <w:basedOn w:val="Standaardalinea-lettertype"/>
  </w:style>
  <w:style w:type="character" w:customStyle="1" w:styleId="RightPar8">
    <w:name w:val="Right Par 8"/>
    <w:basedOn w:val="Standaardalinea-lettertype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Standaardalinea-lettertype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Standaardalinea-lettertype"/>
  </w:style>
  <w:style w:type="character" w:customStyle="1" w:styleId="Technical6">
    <w:name w:val="Technical 6"/>
    <w:basedOn w:val="Standaardalinea-lettertype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Standaardalinea-lettertype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Standaardalinea-lettertype"/>
  </w:style>
  <w:style w:type="character" w:customStyle="1" w:styleId="Technical8">
    <w:name w:val="Technical 8"/>
    <w:basedOn w:val="Standaardalinea-lettertype"/>
  </w:style>
  <w:style w:type="paragraph" w:styleId="Koptekst">
    <w:name w:val="header"/>
    <w:basedOn w:val="Standaard"/>
    <w:pPr>
      <w:tabs>
        <w:tab w:val="left" w:pos="810"/>
        <w:tab w:val="left" w:pos="1092"/>
        <w:tab w:val="center" w:pos="3942"/>
        <w:tab w:val="left" w:pos="6780"/>
        <w:tab w:val="left" w:pos="7632"/>
        <w:tab w:val="left" w:pos="7998"/>
      </w:tabs>
      <w:suppressAutoHyphens/>
    </w:pPr>
    <w:rPr>
      <w:lang w:val="en-US"/>
    </w:rPr>
  </w:style>
  <w:style w:type="paragraph" w:customStyle="1" w:styleId="inhopg1">
    <w:name w:val="inhopg 1"/>
    <w:basedOn w:val="Standaard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Standaard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Standaard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Standaard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Standaard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Standaard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Standaard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Standaard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Standaard"/>
  </w:style>
  <w:style w:type="character" w:customStyle="1" w:styleId="EquationCaption">
    <w:name w:val="_Equation Caption"/>
  </w:style>
  <w:style w:type="character" w:styleId="Voetnootmarkering">
    <w:name w:val="footnote reference"/>
    <w:uiPriority w:val="99"/>
    <w:semiHidden/>
    <w:unhideWhenUsed/>
    <w:rPr>
      <w:vertAlign w:val="superscript"/>
    </w:rPr>
  </w:style>
  <w:style w:type="character" w:styleId="Paginanummer">
    <w:name w:val="page number"/>
    <w:basedOn w:val="Standaardalinea-lettertype"/>
  </w:style>
  <w:style w:type="paragraph" w:styleId="Plattetekstinspringen2">
    <w:name w:val="Body Text Indent 2"/>
    <w:basedOn w:val="Standaard"/>
    <w:pPr>
      <w:tabs>
        <w:tab w:val="left" w:pos="-1440"/>
        <w:tab w:val="left" w:pos="-720"/>
      </w:tabs>
      <w:ind w:left="709" w:hanging="709"/>
      <w:jc w:val="both"/>
    </w:pPr>
    <w:rPr>
      <w:rFonts w:ascii="Univers" w:hAnsi="Univers" w:cs="Univers"/>
      <w:spacing w:val="-2"/>
      <w:sz w:val="20"/>
    </w:rPr>
  </w:style>
  <w:style w:type="paragraph" w:styleId="Plattetekstinspringen">
    <w:name w:val="Body Text Indent"/>
    <w:basedOn w:val="Standaard"/>
    <w:pPr>
      <w:spacing w:after="120"/>
      <w:ind w:left="283"/>
    </w:p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styleId="Bloktekst">
    <w:name w:val="Block Text"/>
    <w:basedOn w:val="Standaard"/>
    <w:pPr>
      <w:widowControl/>
      <w:tabs>
        <w:tab w:val="left" w:pos="-1440"/>
        <w:tab w:val="left" w:pos="-720"/>
        <w:tab w:val="left" w:pos="411"/>
        <w:tab w:val="left" w:pos="720"/>
      </w:tabs>
      <w:spacing w:line="360" w:lineRule="auto"/>
      <w:ind w:left="709" w:right="391" w:hanging="709"/>
      <w:jc w:val="both"/>
    </w:pPr>
    <w:rPr>
      <w:rFonts w:ascii="Univers" w:hAnsi="Univers"/>
      <w:sz w:val="20"/>
    </w:rPr>
  </w:style>
  <w:style w:type="paragraph" w:customStyle="1" w:styleId="DocumentLabel">
    <w:name w:val="Document Label"/>
    <w:basedOn w:val="Standaard"/>
    <w:next w:val="Standaard"/>
    <w:pPr>
      <w:keepNext/>
      <w:keepLines/>
      <w:widowControl/>
      <w:spacing w:before="400" w:after="120" w:line="240" w:lineRule="atLeast"/>
    </w:pPr>
    <w:rPr>
      <w:rFonts w:ascii="Arial Black" w:hAnsi="Arial Black"/>
      <w:spacing w:val="-5"/>
      <w:kern w:val="28"/>
      <w:sz w:val="96"/>
      <w:lang w:val="en-US" w:eastAsia="en-US"/>
    </w:rPr>
  </w:style>
  <w:style w:type="paragraph" w:styleId="Lijstalinea">
    <w:name w:val="List Paragraph"/>
    <w:basedOn w:val="Standaard"/>
    <w:uiPriority w:val="34"/>
    <w:qFormat/>
    <w:pPr>
      <w:widowControl/>
      <w:spacing w:line="312" w:lineRule="auto"/>
      <w:ind w:left="720"/>
      <w:contextualSpacing/>
    </w:pPr>
    <w:rPr>
      <w:rFonts w:ascii="Verdana" w:hAnsi="Verdana" w:cs="Verdana"/>
      <w:sz w:val="18"/>
      <w:szCs w:val="17"/>
    </w:rPr>
  </w:style>
  <w:style w:type="table" w:styleId="Tabelraster">
    <w:name w:val="Table Grid"/>
    <w:basedOn w:val="Standaardtabel"/>
    <w:uiPriority w:val="59"/>
    <w:rPr>
      <w:rFonts w:ascii="Verdana" w:eastAsia="Calibri" w:hAnsi="Verdana"/>
      <w:sz w:val="1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p4Char">
    <w:name w:val="Kop 4 Char"/>
    <w:link w:val="Kop4"/>
    <w:rPr>
      <w:b/>
      <w:bCs/>
      <w:sz w:val="28"/>
      <w:szCs w:val="28"/>
    </w:rPr>
  </w:style>
  <w:style w:type="character" w:customStyle="1" w:styleId="Kop8Char">
    <w:name w:val="Kop 8 Char"/>
    <w:link w:val="Kop8"/>
    <w:rPr>
      <w:i/>
      <w:iCs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Pr>
      <w:rFonts w:ascii="Tahoma" w:hAnsi="Tahoma" w:cs="Tahoma"/>
      <w:sz w:val="16"/>
      <w:szCs w:val="16"/>
    </w:rPr>
  </w:style>
  <w:style w:type="paragraph" w:styleId="Indexkop">
    <w:name w:val="index heading"/>
    <w:basedOn w:val="Standaard"/>
    <w:next w:val="Index1"/>
    <w:semiHidden/>
    <w:pPr>
      <w:widowControl/>
    </w:pPr>
    <w:rPr>
      <w:rFonts w:ascii="Times New Roman" w:hAnsi="Times New Roman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rPr>
      <w:rFonts w:ascii="Tahoma" w:hAnsi="Tahoma" w:cs="Tahoma"/>
      <w:sz w:val="16"/>
      <w:szCs w:val="16"/>
    </w:rPr>
  </w:style>
  <w:style w:type="paragraph" w:styleId="Inhopg10">
    <w:name w:val="toc 1"/>
    <w:basedOn w:val="Standaard"/>
    <w:next w:val="Standaard"/>
    <w:autoRedefine/>
    <w:uiPriority w:val="39"/>
    <w:pPr>
      <w:widowControl/>
      <w:tabs>
        <w:tab w:val="right" w:leader="dot" w:pos="8931"/>
      </w:tabs>
      <w:spacing w:before="120" w:after="120"/>
      <w:ind w:right="567"/>
    </w:pPr>
    <w:rPr>
      <w:rFonts w:ascii="Verdana" w:hAnsi="Verdana" w:cs="Arial"/>
      <w:b/>
      <w:noProof/>
      <w:sz w:val="20"/>
      <w:lang w:eastAsia="en-US"/>
    </w:rPr>
  </w:style>
  <w:style w:type="paragraph" w:styleId="Inhopg20">
    <w:name w:val="toc 2"/>
    <w:basedOn w:val="Standaard"/>
    <w:next w:val="Standaard"/>
    <w:autoRedefine/>
    <w:uiPriority w:val="39"/>
    <w:rsid w:val="009B58EC"/>
    <w:pPr>
      <w:widowControl/>
      <w:tabs>
        <w:tab w:val="left" w:pos="880"/>
        <w:tab w:val="right" w:leader="dot" w:pos="8931"/>
      </w:tabs>
      <w:ind w:left="240"/>
    </w:pPr>
    <w:rPr>
      <w:rFonts w:ascii="Times New Roman" w:hAnsi="Times New Roman"/>
      <w:smallCaps/>
      <w:sz w:val="20"/>
      <w:lang w:eastAsia="en-US"/>
    </w:rPr>
  </w:style>
  <w:style w:type="character" w:customStyle="1" w:styleId="Kop2Char">
    <w:name w:val="Kop 2 Char"/>
    <w:link w:val="Kop2"/>
    <w:uiPriority w:val="9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Kop5Char">
    <w:name w:val="Kop 5 Char"/>
    <w:link w:val="Kop5"/>
    <w:uiPriority w:val="9"/>
    <w:semiHidden/>
    <w:rPr>
      <w:rFonts w:ascii="Calibri" w:hAnsi="Calibri"/>
      <w:b/>
      <w:bCs/>
      <w:i/>
      <w:iCs/>
      <w:sz w:val="26"/>
      <w:szCs w:val="26"/>
    </w:rPr>
  </w:style>
  <w:style w:type="paragraph" w:styleId="Normaalweb">
    <w:name w:val="Normal (Web)"/>
    <w:basedOn w:val="Standaard"/>
    <w:pPr>
      <w:widowControl/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Geenafstand">
    <w:name w:val="No Spacing"/>
    <w:uiPriority w:val="1"/>
    <w:qFormat/>
    <w:pPr>
      <w:widowControl w:val="0"/>
    </w:pPr>
    <w:rPr>
      <w:rFonts w:ascii="Courier" w:hAnsi="Courier"/>
      <w:sz w:val="24"/>
    </w:rPr>
  </w:style>
  <w:style w:type="paragraph" w:customStyle="1" w:styleId="Aquin2">
    <w:name w:val="Aquin 2"/>
    <w:basedOn w:val="Standaard"/>
    <w:link w:val="Aquin2Char"/>
    <w:qFormat/>
    <w:pPr>
      <w:numPr>
        <w:ilvl w:val="1"/>
        <w:numId w:val="2"/>
      </w:numPr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  <w:tab w:val="left" w:pos="9340"/>
        <w:tab w:val="left" w:pos="9906"/>
      </w:tabs>
      <w:ind w:right="567"/>
    </w:pPr>
    <w:rPr>
      <w:rFonts w:ascii="Verdana" w:hAnsi="Verdana" w:cs="Arial"/>
      <w:b/>
      <w:color w:val="7F7F7F"/>
      <w:sz w:val="18"/>
      <w:szCs w:val="18"/>
    </w:rPr>
  </w:style>
  <w:style w:type="paragraph" w:customStyle="1" w:styleId="Opmaakprofiel1">
    <w:name w:val="Opmaakprofiel1"/>
    <w:basedOn w:val="Standaard"/>
    <w:link w:val="Opmaakprofiel1Char"/>
    <w:qFormat/>
    <w:pPr>
      <w:numPr>
        <w:numId w:val="2"/>
      </w:numPr>
      <w:ind w:hanging="720"/>
    </w:pPr>
    <w:rPr>
      <w:rFonts w:ascii="Verdana" w:hAnsi="Verdana"/>
      <w:b/>
      <w:color w:val="404040"/>
      <w:szCs w:val="24"/>
    </w:rPr>
  </w:style>
  <w:style w:type="character" w:customStyle="1" w:styleId="Aquin2Char">
    <w:name w:val="Aquin 2 Char"/>
    <w:link w:val="Aquin2"/>
    <w:rPr>
      <w:rFonts w:ascii="Verdana" w:hAnsi="Verdana" w:cs="Arial"/>
      <w:b/>
      <w:color w:val="7F7F7F"/>
      <w:sz w:val="18"/>
      <w:szCs w:val="18"/>
    </w:rPr>
  </w:style>
  <w:style w:type="paragraph" w:customStyle="1" w:styleId="Aquin1">
    <w:name w:val="Aquin 1"/>
    <w:basedOn w:val="Opmaakprofiel1"/>
    <w:link w:val="Aquin1Char"/>
    <w:qFormat/>
    <w:pPr>
      <w:ind w:hanging="360"/>
    </w:pPr>
  </w:style>
  <w:style w:type="character" w:customStyle="1" w:styleId="Opmaakprofiel1Char">
    <w:name w:val="Opmaakprofiel1 Char"/>
    <w:link w:val="Opmaakprofiel1"/>
    <w:rPr>
      <w:rFonts w:ascii="Verdana" w:hAnsi="Verdana"/>
      <w:b/>
      <w:color w:val="404040"/>
      <w:sz w:val="24"/>
      <w:szCs w:val="24"/>
    </w:rPr>
  </w:style>
  <w:style w:type="paragraph" w:customStyle="1" w:styleId="Aquin3">
    <w:name w:val="Aquin 3"/>
    <w:basedOn w:val="Standaard"/>
    <w:link w:val="Aquin3Char"/>
    <w:qFormat/>
    <w:rPr>
      <w:rFonts w:ascii="Verdana" w:eastAsia="Calibri" w:hAnsi="Verdana"/>
      <w:color w:val="7F7F7F"/>
      <w:sz w:val="18"/>
      <w:szCs w:val="18"/>
    </w:rPr>
  </w:style>
  <w:style w:type="character" w:customStyle="1" w:styleId="Aquin1Char">
    <w:name w:val="Aquin 1 Char"/>
    <w:basedOn w:val="Opmaakprofiel1Char"/>
    <w:link w:val="Aquin1"/>
    <w:rPr>
      <w:rFonts w:ascii="Verdana" w:hAnsi="Verdana"/>
      <w:b/>
      <w:color w:val="404040"/>
      <w:sz w:val="24"/>
      <w:szCs w:val="24"/>
    </w:rPr>
  </w:style>
  <w:style w:type="character" w:customStyle="1" w:styleId="Kop3Char">
    <w:name w:val="Kop 3 Char"/>
    <w:link w:val="Kop3"/>
    <w:uiPriority w:val="9"/>
    <w:semiHidden/>
    <w:rPr>
      <w:rFonts w:ascii="Cambria" w:hAnsi="Cambria"/>
      <w:b/>
      <w:bCs/>
      <w:sz w:val="26"/>
      <w:szCs w:val="26"/>
    </w:rPr>
  </w:style>
  <w:style w:type="character" w:customStyle="1" w:styleId="Aquin3Char">
    <w:name w:val="Aquin 3 Char"/>
    <w:link w:val="Aquin3"/>
    <w:rPr>
      <w:rFonts w:ascii="Verdana" w:eastAsia="Calibri" w:hAnsi="Verdana"/>
      <w:color w:val="7F7F7F"/>
      <w:sz w:val="18"/>
      <w:szCs w:val="18"/>
    </w:rPr>
  </w:style>
  <w:style w:type="character" w:customStyle="1" w:styleId="Kop6Char">
    <w:name w:val="Kop 6 Char"/>
    <w:link w:val="Kop6"/>
    <w:uiPriority w:val="9"/>
    <w:semiHidden/>
    <w:rPr>
      <w:rFonts w:ascii="Calibri" w:hAnsi="Calibri"/>
      <w:b/>
      <w:bCs/>
      <w:sz w:val="22"/>
      <w:szCs w:val="22"/>
    </w:rPr>
  </w:style>
  <w:style w:type="character" w:customStyle="1" w:styleId="Kop7Char">
    <w:name w:val="Kop 7 Char"/>
    <w:link w:val="Kop7"/>
    <w:uiPriority w:val="9"/>
    <w:semiHidden/>
    <w:rPr>
      <w:rFonts w:ascii="Calibri" w:hAnsi="Calibri"/>
      <w:sz w:val="24"/>
      <w:szCs w:val="24"/>
    </w:rPr>
  </w:style>
  <w:style w:type="character" w:customStyle="1" w:styleId="Kop9Char">
    <w:name w:val="Kop 9 Char"/>
    <w:link w:val="Kop9"/>
    <w:uiPriority w:val="9"/>
    <w:semiHidden/>
    <w:rPr>
      <w:rFonts w:ascii="Cambria" w:hAnsi="Cambria"/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Pr>
      <w:rFonts w:ascii="Courier" w:hAnsi="Courier"/>
      <w:sz w:val="24"/>
    </w:rPr>
  </w:style>
  <w:style w:type="paragraph" w:customStyle="1" w:styleId="Aquinkop1">
    <w:name w:val="Aquin kop1"/>
    <w:basedOn w:val="Kop1"/>
    <w:next w:val="Kop1"/>
    <w:link w:val="Aquinkop1Char"/>
    <w:qFormat/>
    <w:pPr>
      <w:widowControl/>
      <w:tabs>
        <w:tab w:val="clear" w:pos="-720"/>
        <w:tab w:val="clear" w:pos="0"/>
        <w:tab w:val="clear" w:pos="1728"/>
        <w:tab w:val="clear" w:pos="2160"/>
        <w:tab w:val="clear" w:pos="6336"/>
        <w:tab w:val="clear" w:pos="7632"/>
        <w:tab w:val="clear" w:pos="7920"/>
      </w:tabs>
      <w:spacing w:line="360" w:lineRule="auto"/>
      <w:jc w:val="left"/>
    </w:pPr>
    <w:rPr>
      <w:rFonts w:ascii="Verdana" w:hAnsi="Verdana"/>
      <w:sz w:val="22"/>
      <w:szCs w:val="22"/>
    </w:rPr>
  </w:style>
  <w:style w:type="paragraph" w:customStyle="1" w:styleId="Aquinkop2">
    <w:name w:val="Aquin kop 2"/>
    <w:basedOn w:val="Standaard"/>
    <w:qFormat/>
    <w:pPr>
      <w:keepNext/>
      <w:widowControl/>
      <w:spacing w:line="360" w:lineRule="auto"/>
      <w:ind w:left="576" w:hanging="576"/>
      <w:outlineLvl w:val="1"/>
    </w:pPr>
    <w:rPr>
      <w:rFonts w:ascii="Verdana" w:hAnsi="Verdana"/>
      <w:b/>
      <w:sz w:val="20"/>
    </w:rPr>
  </w:style>
  <w:style w:type="character" w:customStyle="1" w:styleId="Aquinkop1Char">
    <w:name w:val="Aquin kop1 Char"/>
    <w:link w:val="Aquinkop1"/>
    <w:rPr>
      <w:rFonts w:ascii="Verdana" w:hAnsi="Verdana"/>
      <w:b/>
      <w:spacing w:val="-2"/>
      <w:sz w:val="22"/>
      <w:szCs w:val="22"/>
    </w:rPr>
  </w:style>
  <w:style w:type="paragraph" w:customStyle="1" w:styleId="Opmaakprofiel2">
    <w:name w:val="Opmaakprofiel2"/>
    <w:basedOn w:val="Standaard"/>
    <w:link w:val="Opmaakprofiel2Char"/>
    <w:qFormat/>
    <w:pPr>
      <w:spacing w:line="480" w:lineRule="auto"/>
    </w:pPr>
    <w:rPr>
      <w:rFonts w:ascii="Verdana" w:eastAsia="Calibri" w:hAnsi="Verdana" w:cs="Arial"/>
      <w:sz w:val="18"/>
      <w:szCs w:val="18"/>
    </w:rPr>
  </w:style>
  <w:style w:type="paragraph" w:customStyle="1" w:styleId="Opmaakprofiel3">
    <w:name w:val="Opmaakprofiel3"/>
    <w:basedOn w:val="Standaard"/>
    <w:link w:val="Opmaakprofiel3Char"/>
    <w:qFormat/>
    <w:pPr>
      <w:numPr>
        <w:numId w:val="6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/>
    </w:pPr>
    <w:rPr>
      <w:rFonts w:ascii="Verdana" w:hAnsi="Verdana" w:cs="Arial"/>
      <w:spacing w:val="-3"/>
      <w:sz w:val="18"/>
      <w:szCs w:val="18"/>
    </w:rPr>
  </w:style>
  <w:style w:type="character" w:customStyle="1" w:styleId="Opmaakprofiel2Char">
    <w:name w:val="Opmaakprofiel2 Char"/>
    <w:link w:val="Opmaakprofiel2"/>
    <w:rPr>
      <w:rFonts w:ascii="Verdana" w:eastAsia="Calibri" w:hAnsi="Verdana" w:cs="Arial"/>
      <w:sz w:val="18"/>
      <w:szCs w:val="18"/>
    </w:rPr>
  </w:style>
  <w:style w:type="paragraph" w:customStyle="1" w:styleId="Opmaakprofiel4">
    <w:name w:val="Opmaakprofiel4"/>
    <w:basedOn w:val="Standaard"/>
    <w:link w:val="Opmaakprofiel4Char"/>
    <w:qFormat/>
    <w:pPr>
      <w:numPr>
        <w:numId w:val="9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 w:hanging="223"/>
    </w:pPr>
    <w:rPr>
      <w:rFonts w:ascii="Verdana" w:hAnsi="Verdana" w:cs="Arial"/>
      <w:spacing w:val="-3"/>
      <w:sz w:val="18"/>
      <w:szCs w:val="18"/>
    </w:rPr>
  </w:style>
  <w:style w:type="character" w:customStyle="1" w:styleId="Opmaakprofiel3Char">
    <w:name w:val="Opmaakprofiel3 Char"/>
    <w:link w:val="Opmaakprofiel3"/>
    <w:rPr>
      <w:rFonts w:ascii="Verdana" w:hAnsi="Verdana" w:cs="Arial"/>
      <w:spacing w:val="-3"/>
      <w:sz w:val="18"/>
      <w:szCs w:val="18"/>
    </w:rPr>
  </w:style>
  <w:style w:type="paragraph" w:customStyle="1" w:styleId="Opmaakprofiel5">
    <w:name w:val="Opmaakprofiel5"/>
    <w:basedOn w:val="Standaard"/>
    <w:link w:val="Opmaakprofiel5Char"/>
    <w:qFormat/>
    <w:pPr>
      <w:spacing w:line="360" w:lineRule="auto"/>
      <w:ind w:left="720" w:hanging="360"/>
    </w:pPr>
    <w:rPr>
      <w:rFonts w:ascii="Verdana" w:hAnsi="Verdana"/>
      <w:sz w:val="18"/>
      <w:szCs w:val="18"/>
    </w:rPr>
  </w:style>
  <w:style w:type="character" w:customStyle="1" w:styleId="Opmaakprofiel4Char">
    <w:name w:val="Opmaakprofiel4 Char"/>
    <w:link w:val="Opmaakprofiel4"/>
    <w:rPr>
      <w:rFonts w:ascii="Verdana" w:hAnsi="Verdana" w:cs="Arial"/>
      <w:spacing w:val="-3"/>
      <w:sz w:val="18"/>
      <w:szCs w:val="18"/>
    </w:rPr>
  </w:style>
  <w:style w:type="paragraph" w:customStyle="1" w:styleId="Opmaakprofiel6">
    <w:name w:val="Opmaakprofiel6"/>
    <w:basedOn w:val="Standaard"/>
    <w:link w:val="Opmaakprofiel6Char"/>
    <w:qFormat/>
    <w:pPr>
      <w:numPr>
        <w:numId w:val="4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5Char">
    <w:name w:val="Opmaakprofiel5 Char"/>
    <w:link w:val="Opmaakprofiel5"/>
    <w:rPr>
      <w:rFonts w:ascii="Verdana" w:hAnsi="Verdana"/>
      <w:sz w:val="18"/>
      <w:szCs w:val="18"/>
    </w:rPr>
  </w:style>
  <w:style w:type="paragraph" w:customStyle="1" w:styleId="Opmaakprofiel7">
    <w:name w:val="Opmaakprofiel7"/>
    <w:basedOn w:val="Standaard"/>
    <w:link w:val="Opmaakprofiel7Char"/>
    <w:qFormat/>
    <w:pPr>
      <w:numPr>
        <w:numId w:val="5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6Char">
    <w:name w:val="Opmaakprofiel6 Char"/>
    <w:link w:val="Opmaakprofiel6"/>
    <w:rPr>
      <w:rFonts w:ascii="Verdana" w:hAnsi="Verdana"/>
      <w:sz w:val="18"/>
      <w:szCs w:val="18"/>
    </w:rPr>
  </w:style>
  <w:style w:type="character" w:styleId="Hyperlink">
    <w:name w:val="Hyperlink"/>
    <w:uiPriority w:val="99"/>
    <w:unhideWhenUsed/>
    <w:rsid w:val="009B58EC"/>
    <w:rPr>
      <w:color w:val="0000FF"/>
      <w:u w:val="single"/>
    </w:rPr>
  </w:style>
  <w:style w:type="character" w:customStyle="1" w:styleId="Opmaakprofiel7Char">
    <w:name w:val="Opmaakprofiel7 Char"/>
    <w:link w:val="Opmaakprofiel7"/>
    <w:rPr>
      <w:rFonts w:ascii="Verdana" w:hAnsi="Verdan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2787"/>
    <w:pPr>
      <w:widowControl w:val="0"/>
    </w:pPr>
    <w:rPr>
      <w:rFonts w:ascii="Courier" w:hAnsi="Courier"/>
      <w:sz w:val="24"/>
    </w:rPr>
  </w:style>
  <w:style w:type="paragraph" w:styleId="Kop1">
    <w:name w:val="heading 1"/>
    <w:basedOn w:val="Standaard"/>
    <w:next w:val="Standaard"/>
    <w:qFormat/>
    <w:pPr>
      <w:keepNext/>
      <w:numPr>
        <w:numId w:val="3"/>
      </w:numPr>
      <w:tabs>
        <w:tab w:val="left" w:pos="-720"/>
        <w:tab w:val="left" w:pos="0"/>
        <w:tab w:val="left" w:pos="1728"/>
        <w:tab w:val="left" w:pos="2160"/>
        <w:tab w:val="left" w:pos="6336"/>
        <w:tab w:val="left" w:pos="7632"/>
        <w:tab w:val="left" w:pos="7920"/>
      </w:tabs>
      <w:jc w:val="both"/>
      <w:outlineLvl w:val="0"/>
    </w:pPr>
    <w:rPr>
      <w:rFonts w:ascii="Univers" w:hAnsi="Univers"/>
      <w:b/>
      <w:spacing w:val="-2"/>
      <w:sz w:val="20"/>
    </w:rPr>
  </w:style>
  <w:style w:type="paragraph" w:styleId="Kop2">
    <w:name w:val="heading 2"/>
    <w:basedOn w:val="Standaard"/>
    <w:next w:val="Standaard"/>
    <w:link w:val="Kop2Char"/>
    <w:uiPriority w:val="9"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pPr>
      <w:keepNext/>
      <w:numPr>
        <w:ilvl w:val="3"/>
        <w:numId w:val="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  <w:szCs w:val="24"/>
    </w:rPr>
  </w:style>
  <w:style w:type="paragraph" w:styleId="Kop8">
    <w:name w:val="heading 8"/>
    <w:basedOn w:val="Standaard"/>
    <w:next w:val="Standaard"/>
    <w:link w:val="Kop8Char"/>
    <w:qFormat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Kop9">
    <w:name w:val="heading 9"/>
    <w:basedOn w:val="Standaard"/>
    <w:next w:val="Standaard"/>
    <w:link w:val="Kop9Char"/>
    <w:uiPriority w:val="9"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</w:style>
  <w:style w:type="character" w:customStyle="1" w:styleId="Voetnootverwijzing">
    <w:name w:val="Voetnootverwijzing"/>
    <w:rPr>
      <w:vertAlign w:val="superscript"/>
    </w:rPr>
  </w:style>
  <w:style w:type="character" w:customStyle="1" w:styleId="Document8">
    <w:name w:val="Document 8"/>
    <w:basedOn w:val="Standaardalinea-lettertype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Standaardalinea-lettertype"/>
  </w:style>
  <w:style w:type="character" w:customStyle="1" w:styleId="Document5">
    <w:name w:val="Document 5"/>
    <w:basedOn w:val="Standaardalinea-lettertype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Standaardalinea-lettertype"/>
  </w:style>
  <w:style w:type="character" w:customStyle="1" w:styleId="Bibliogrphy">
    <w:name w:val="Bibliogrphy"/>
    <w:basedOn w:val="Standaardalinea-lettertype"/>
  </w:style>
  <w:style w:type="character" w:customStyle="1" w:styleId="RightPar1">
    <w:name w:val="Right Par 1"/>
    <w:basedOn w:val="Standaardalinea-lettertype"/>
  </w:style>
  <w:style w:type="character" w:customStyle="1" w:styleId="RightPar2">
    <w:name w:val="Right Par 2"/>
    <w:basedOn w:val="Standaardalinea-lettertype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Standaardalinea-lettertype"/>
  </w:style>
  <w:style w:type="character" w:customStyle="1" w:styleId="RightPar4">
    <w:name w:val="Right Par 4"/>
    <w:basedOn w:val="Standaardalinea-lettertype"/>
  </w:style>
  <w:style w:type="character" w:customStyle="1" w:styleId="RightPar5">
    <w:name w:val="Right Par 5"/>
    <w:basedOn w:val="Standaardalinea-lettertype"/>
  </w:style>
  <w:style w:type="character" w:customStyle="1" w:styleId="RightPar6">
    <w:name w:val="Right Par 6"/>
    <w:basedOn w:val="Standaardalinea-lettertype"/>
  </w:style>
  <w:style w:type="character" w:customStyle="1" w:styleId="RightPar7">
    <w:name w:val="Right Par 7"/>
    <w:basedOn w:val="Standaardalinea-lettertype"/>
  </w:style>
  <w:style w:type="character" w:customStyle="1" w:styleId="RightPar8">
    <w:name w:val="Right Par 8"/>
    <w:basedOn w:val="Standaardalinea-lettertype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Standaardalinea-lettertype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Standaardalinea-lettertype"/>
  </w:style>
  <w:style w:type="character" w:customStyle="1" w:styleId="Technical6">
    <w:name w:val="Technical 6"/>
    <w:basedOn w:val="Standaardalinea-lettertype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Standaardalinea-lettertype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Standaardalinea-lettertype"/>
  </w:style>
  <w:style w:type="character" w:customStyle="1" w:styleId="Technical8">
    <w:name w:val="Technical 8"/>
    <w:basedOn w:val="Standaardalinea-lettertype"/>
  </w:style>
  <w:style w:type="paragraph" w:styleId="Koptekst">
    <w:name w:val="header"/>
    <w:basedOn w:val="Standaard"/>
    <w:pPr>
      <w:tabs>
        <w:tab w:val="left" w:pos="810"/>
        <w:tab w:val="left" w:pos="1092"/>
        <w:tab w:val="center" w:pos="3942"/>
        <w:tab w:val="left" w:pos="6780"/>
        <w:tab w:val="left" w:pos="7632"/>
        <w:tab w:val="left" w:pos="7998"/>
      </w:tabs>
      <w:suppressAutoHyphens/>
    </w:pPr>
    <w:rPr>
      <w:lang w:val="en-US"/>
    </w:rPr>
  </w:style>
  <w:style w:type="paragraph" w:customStyle="1" w:styleId="inhopg1">
    <w:name w:val="inhopg 1"/>
    <w:basedOn w:val="Standaard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Standaard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Standaard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Standaard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Standaard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Standaard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Standaard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Standaard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Standaard"/>
  </w:style>
  <w:style w:type="character" w:customStyle="1" w:styleId="EquationCaption">
    <w:name w:val="_Equation Caption"/>
  </w:style>
  <w:style w:type="character" w:styleId="Voetnootmarkering">
    <w:name w:val="footnote reference"/>
    <w:uiPriority w:val="99"/>
    <w:semiHidden/>
    <w:unhideWhenUsed/>
    <w:rPr>
      <w:vertAlign w:val="superscript"/>
    </w:rPr>
  </w:style>
  <w:style w:type="character" w:styleId="Paginanummer">
    <w:name w:val="page number"/>
    <w:basedOn w:val="Standaardalinea-lettertype"/>
  </w:style>
  <w:style w:type="paragraph" w:styleId="Plattetekstinspringen2">
    <w:name w:val="Body Text Indent 2"/>
    <w:basedOn w:val="Standaard"/>
    <w:pPr>
      <w:tabs>
        <w:tab w:val="left" w:pos="-1440"/>
        <w:tab w:val="left" w:pos="-720"/>
      </w:tabs>
      <w:ind w:left="709" w:hanging="709"/>
      <w:jc w:val="both"/>
    </w:pPr>
    <w:rPr>
      <w:rFonts w:ascii="Univers" w:hAnsi="Univers" w:cs="Univers"/>
      <w:spacing w:val="-2"/>
      <w:sz w:val="20"/>
    </w:rPr>
  </w:style>
  <w:style w:type="paragraph" w:styleId="Plattetekstinspringen">
    <w:name w:val="Body Text Indent"/>
    <w:basedOn w:val="Standaard"/>
    <w:pPr>
      <w:spacing w:after="120"/>
      <w:ind w:left="283"/>
    </w:p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styleId="Bloktekst">
    <w:name w:val="Block Text"/>
    <w:basedOn w:val="Standaard"/>
    <w:pPr>
      <w:widowControl/>
      <w:tabs>
        <w:tab w:val="left" w:pos="-1440"/>
        <w:tab w:val="left" w:pos="-720"/>
        <w:tab w:val="left" w:pos="411"/>
        <w:tab w:val="left" w:pos="720"/>
      </w:tabs>
      <w:spacing w:line="360" w:lineRule="auto"/>
      <w:ind w:left="709" w:right="391" w:hanging="709"/>
      <w:jc w:val="both"/>
    </w:pPr>
    <w:rPr>
      <w:rFonts w:ascii="Univers" w:hAnsi="Univers"/>
      <w:sz w:val="20"/>
    </w:rPr>
  </w:style>
  <w:style w:type="paragraph" w:customStyle="1" w:styleId="DocumentLabel">
    <w:name w:val="Document Label"/>
    <w:basedOn w:val="Standaard"/>
    <w:next w:val="Standaard"/>
    <w:pPr>
      <w:keepNext/>
      <w:keepLines/>
      <w:widowControl/>
      <w:spacing w:before="400" w:after="120" w:line="240" w:lineRule="atLeast"/>
    </w:pPr>
    <w:rPr>
      <w:rFonts w:ascii="Arial Black" w:hAnsi="Arial Black"/>
      <w:spacing w:val="-5"/>
      <w:kern w:val="28"/>
      <w:sz w:val="96"/>
      <w:lang w:val="en-US" w:eastAsia="en-US"/>
    </w:rPr>
  </w:style>
  <w:style w:type="paragraph" w:styleId="Lijstalinea">
    <w:name w:val="List Paragraph"/>
    <w:basedOn w:val="Standaard"/>
    <w:uiPriority w:val="34"/>
    <w:qFormat/>
    <w:pPr>
      <w:widowControl/>
      <w:spacing w:line="312" w:lineRule="auto"/>
      <w:ind w:left="720"/>
      <w:contextualSpacing/>
    </w:pPr>
    <w:rPr>
      <w:rFonts w:ascii="Verdana" w:hAnsi="Verdana" w:cs="Verdana"/>
      <w:sz w:val="18"/>
      <w:szCs w:val="17"/>
    </w:rPr>
  </w:style>
  <w:style w:type="table" w:styleId="Tabelraster">
    <w:name w:val="Table Grid"/>
    <w:basedOn w:val="Standaardtabel"/>
    <w:uiPriority w:val="59"/>
    <w:rPr>
      <w:rFonts w:ascii="Verdana" w:eastAsia="Calibri" w:hAnsi="Verdana"/>
      <w:sz w:val="1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p4Char">
    <w:name w:val="Kop 4 Char"/>
    <w:link w:val="Kop4"/>
    <w:rPr>
      <w:b/>
      <w:bCs/>
      <w:sz w:val="28"/>
      <w:szCs w:val="28"/>
    </w:rPr>
  </w:style>
  <w:style w:type="character" w:customStyle="1" w:styleId="Kop8Char">
    <w:name w:val="Kop 8 Char"/>
    <w:link w:val="Kop8"/>
    <w:rPr>
      <w:i/>
      <w:iCs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Pr>
      <w:rFonts w:ascii="Tahoma" w:hAnsi="Tahoma" w:cs="Tahoma"/>
      <w:sz w:val="16"/>
      <w:szCs w:val="16"/>
    </w:rPr>
  </w:style>
  <w:style w:type="paragraph" w:styleId="Indexkop">
    <w:name w:val="index heading"/>
    <w:basedOn w:val="Standaard"/>
    <w:next w:val="Index1"/>
    <w:semiHidden/>
    <w:pPr>
      <w:widowControl/>
    </w:pPr>
    <w:rPr>
      <w:rFonts w:ascii="Times New Roman" w:hAnsi="Times New Roman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rPr>
      <w:rFonts w:ascii="Tahoma" w:hAnsi="Tahoma" w:cs="Tahoma"/>
      <w:sz w:val="16"/>
      <w:szCs w:val="16"/>
    </w:rPr>
  </w:style>
  <w:style w:type="paragraph" w:styleId="Inhopg10">
    <w:name w:val="toc 1"/>
    <w:basedOn w:val="Standaard"/>
    <w:next w:val="Standaard"/>
    <w:autoRedefine/>
    <w:uiPriority w:val="39"/>
    <w:pPr>
      <w:widowControl/>
      <w:tabs>
        <w:tab w:val="right" w:leader="dot" w:pos="8931"/>
      </w:tabs>
      <w:spacing w:before="120" w:after="120"/>
      <w:ind w:right="567"/>
    </w:pPr>
    <w:rPr>
      <w:rFonts w:ascii="Verdana" w:hAnsi="Verdana" w:cs="Arial"/>
      <w:b/>
      <w:noProof/>
      <w:sz w:val="20"/>
      <w:lang w:eastAsia="en-US"/>
    </w:rPr>
  </w:style>
  <w:style w:type="paragraph" w:styleId="Inhopg20">
    <w:name w:val="toc 2"/>
    <w:basedOn w:val="Standaard"/>
    <w:next w:val="Standaard"/>
    <w:autoRedefine/>
    <w:uiPriority w:val="39"/>
    <w:rsid w:val="009B58EC"/>
    <w:pPr>
      <w:widowControl/>
      <w:tabs>
        <w:tab w:val="left" w:pos="880"/>
        <w:tab w:val="right" w:leader="dot" w:pos="8931"/>
      </w:tabs>
      <w:ind w:left="240"/>
    </w:pPr>
    <w:rPr>
      <w:rFonts w:ascii="Times New Roman" w:hAnsi="Times New Roman"/>
      <w:smallCaps/>
      <w:sz w:val="20"/>
      <w:lang w:eastAsia="en-US"/>
    </w:rPr>
  </w:style>
  <w:style w:type="character" w:customStyle="1" w:styleId="Kop2Char">
    <w:name w:val="Kop 2 Char"/>
    <w:link w:val="Kop2"/>
    <w:uiPriority w:val="9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Kop5Char">
    <w:name w:val="Kop 5 Char"/>
    <w:link w:val="Kop5"/>
    <w:uiPriority w:val="9"/>
    <w:semiHidden/>
    <w:rPr>
      <w:rFonts w:ascii="Calibri" w:hAnsi="Calibri"/>
      <w:b/>
      <w:bCs/>
      <w:i/>
      <w:iCs/>
      <w:sz w:val="26"/>
      <w:szCs w:val="26"/>
    </w:rPr>
  </w:style>
  <w:style w:type="paragraph" w:styleId="Normaalweb">
    <w:name w:val="Normal (Web)"/>
    <w:basedOn w:val="Standaard"/>
    <w:pPr>
      <w:widowControl/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Geenafstand">
    <w:name w:val="No Spacing"/>
    <w:uiPriority w:val="1"/>
    <w:qFormat/>
    <w:pPr>
      <w:widowControl w:val="0"/>
    </w:pPr>
    <w:rPr>
      <w:rFonts w:ascii="Courier" w:hAnsi="Courier"/>
      <w:sz w:val="24"/>
    </w:rPr>
  </w:style>
  <w:style w:type="paragraph" w:customStyle="1" w:styleId="Aquin2">
    <w:name w:val="Aquin 2"/>
    <w:basedOn w:val="Standaard"/>
    <w:link w:val="Aquin2Char"/>
    <w:qFormat/>
    <w:pPr>
      <w:numPr>
        <w:ilvl w:val="1"/>
        <w:numId w:val="2"/>
      </w:numPr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  <w:tab w:val="left" w:pos="9340"/>
        <w:tab w:val="left" w:pos="9906"/>
      </w:tabs>
      <w:ind w:right="567"/>
    </w:pPr>
    <w:rPr>
      <w:rFonts w:ascii="Verdana" w:hAnsi="Verdana" w:cs="Arial"/>
      <w:b/>
      <w:color w:val="7F7F7F"/>
      <w:sz w:val="18"/>
      <w:szCs w:val="18"/>
    </w:rPr>
  </w:style>
  <w:style w:type="paragraph" w:customStyle="1" w:styleId="Opmaakprofiel1">
    <w:name w:val="Opmaakprofiel1"/>
    <w:basedOn w:val="Standaard"/>
    <w:link w:val="Opmaakprofiel1Char"/>
    <w:qFormat/>
    <w:pPr>
      <w:numPr>
        <w:numId w:val="2"/>
      </w:numPr>
      <w:ind w:hanging="720"/>
    </w:pPr>
    <w:rPr>
      <w:rFonts w:ascii="Verdana" w:hAnsi="Verdana"/>
      <w:b/>
      <w:color w:val="404040"/>
      <w:szCs w:val="24"/>
    </w:rPr>
  </w:style>
  <w:style w:type="character" w:customStyle="1" w:styleId="Aquin2Char">
    <w:name w:val="Aquin 2 Char"/>
    <w:link w:val="Aquin2"/>
    <w:rPr>
      <w:rFonts w:ascii="Verdana" w:hAnsi="Verdana" w:cs="Arial"/>
      <w:b/>
      <w:color w:val="7F7F7F"/>
      <w:sz w:val="18"/>
      <w:szCs w:val="18"/>
    </w:rPr>
  </w:style>
  <w:style w:type="paragraph" w:customStyle="1" w:styleId="Aquin1">
    <w:name w:val="Aquin 1"/>
    <w:basedOn w:val="Opmaakprofiel1"/>
    <w:link w:val="Aquin1Char"/>
    <w:qFormat/>
    <w:pPr>
      <w:ind w:hanging="360"/>
    </w:pPr>
  </w:style>
  <w:style w:type="character" w:customStyle="1" w:styleId="Opmaakprofiel1Char">
    <w:name w:val="Opmaakprofiel1 Char"/>
    <w:link w:val="Opmaakprofiel1"/>
    <w:rPr>
      <w:rFonts w:ascii="Verdana" w:hAnsi="Verdana"/>
      <w:b/>
      <w:color w:val="404040"/>
      <w:sz w:val="24"/>
      <w:szCs w:val="24"/>
    </w:rPr>
  </w:style>
  <w:style w:type="paragraph" w:customStyle="1" w:styleId="Aquin3">
    <w:name w:val="Aquin 3"/>
    <w:basedOn w:val="Standaard"/>
    <w:link w:val="Aquin3Char"/>
    <w:qFormat/>
    <w:rPr>
      <w:rFonts w:ascii="Verdana" w:eastAsia="Calibri" w:hAnsi="Verdana"/>
      <w:color w:val="7F7F7F"/>
      <w:sz w:val="18"/>
      <w:szCs w:val="18"/>
    </w:rPr>
  </w:style>
  <w:style w:type="character" w:customStyle="1" w:styleId="Aquin1Char">
    <w:name w:val="Aquin 1 Char"/>
    <w:basedOn w:val="Opmaakprofiel1Char"/>
    <w:link w:val="Aquin1"/>
    <w:rPr>
      <w:rFonts w:ascii="Verdana" w:hAnsi="Verdana"/>
      <w:b/>
      <w:color w:val="404040"/>
      <w:sz w:val="24"/>
      <w:szCs w:val="24"/>
    </w:rPr>
  </w:style>
  <w:style w:type="character" w:customStyle="1" w:styleId="Kop3Char">
    <w:name w:val="Kop 3 Char"/>
    <w:link w:val="Kop3"/>
    <w:uiPriority w:val="9"/>
    <w:semiHidden/>
    <w:rPr>
      <w:rFonts w:ascii="Cambria" w:hAnsi="Cambria"/>
      <w:b/>
      <w:bCs/>
      <w:sz w:val="26"/>
      <w:szCs w:val="26"/>
    </w:rPr>
  </w:style>
  <w:style w:type="character" w:customStyle="1" w:styleId="Aquin3Char">
    <w:name w:val="Aquin 3 Char"/>
    <w:link w:val="Aquin3"/>
    <w:rPr>
      <w:rFonts w:ascii="Verdana" w:eastAsia="Calibri" w:hAnsi="Verdana"/>
      <w:color w:val="7F7F7F"/>
      <w:sz w:val="18"/>
      <w:szCs w:val="18"/>
    </w:rPr>
  </w:style>
  <w:style w:type="character" w:customStyle="1" w:styleId="Kop6Char">
    <w:name w:val="Kop 6 Char"/>
    <w:link w:val="Kop6"/>
    <w:uiPriority w:val="9"/>
    <w:semiHidden/>
    <w:rPr>
      <w:rFonts w:ascii="Calibri" w:hAnsi="Calibri"/>
      <w:b/>
      <w:bCs/>
      <w:sz w:val="22"/>
      <w:szCs w:val="22"/>
    </w:rPr>
  </w:style>
  <w:style w:type="character" w:customStyle="1" w:styleId="Kop7Char">
    <w:name w:val="Kop 7 Char"/>
    <w:link w:val="Kop7"/>
    <w:uiPriority w:val="9"/>
    <w:semiHidden/>
    <w:rPr>
      <w:rFonts w:ascii="Calibri" w:hAnsi="Calibri"/>
      <w:sz w:val="24"/>
      <w:szCs w:val="24"/>
    </w:rPr>
  </w:style>
  <w:style w:type="character" w:customStyle="1" w:styleId="Kop9Char">
    <w:name w:val="Kop 9 Char"/>
    <w:link w:val="Kop9"/>
    <w:uiPriority w:val="9"/>
    <w:semiHidden/>
    <w:rPr>
      <w:rFonts w:ascii="Cambria" w:hAnsi="Cambria"/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Pr>
      <w:rFonts w:ascii="Courier" w:hAnsi="Courier"/>
      <w:sz w:val="24"/>
    </w:rPr>
  </w:style>
  <w:style w:type="paragraph" w:customStyle="1" w:styleId="Aquinkop1">
    <w:name w:val="Aquin kop1"/>
    <w:basedOn w:val="Kop1"/>
    <w:next w:val="Kop1"/>
    <w:link w:val="Aquinkop1Char"/>
    <w:qFormat/>
    <w:pPr>
      <w:widowControl/>
      <w:tabs>
        <w:tab w:val="clear" w:pos="-720"/>
        <w:tab w:val="clear" w:pos="0"/>
        <w:tab w:val="clear" w:pos="1728"/>
        <w:tab w:val="clear" w:pos="2160"/>
        <w:tab w:val="clear" w:pos="6336"/>
        <w:tab w:val="clear" w:pos="7632"/>
        <w:tab w:val="clear" w:pos="7920"/>
      </w:tabs>
      <w:spacing w:line="360" w:lineRule="auto"/>
      <w:jc w:val="left"/>
    </w:pPr>
    <w:rPr>
      <w:rFonts w:ascii="Verdana" w:hAnsi="Verdana"/>
      <w:sz w:val="22"/>
      <w:szCs w:val="22"/>
    </w:rPr>
  </w:style>
  <w:style w:type="paragraph" w:customStyle="1" w:styleId="Aquinkop2">
    <w:name w:val="Aquin kop 2"/>
    <w:basedOn w:val="Standaard"/>
    <w:qFormat/>
    <w:pPr>
      <w:keepNext/>
      <w:widowControl/>
      <w:spacing w:line="360" w:lineRule="auto"/>
      <w:ind w:left="576" w:hanging="576"/>
      <w:outlineLvl w:val="1"/>
    </w:pPr>
    <w:rPr>
      <w:rFonts w:ascii="Verdana" w:hAnsi="Verdana"/>
      <w:b/>
      <w:sz w:val="20"/>
    </w:rPr>
  </w:style>
  <w:style w:type="character" w:customStyle="1" w:styleId="Aquinkop1Char">
    <w:name w:val="Aquin kop1 Char"/>
    <w:link w:val="Aquinkop1"/>
    <w:rPr>
      <w:rFonts w:ascii="Verdana" w:hAnsi="Verdana"/>
      <w:b/>
      <w:spacing w:val="-2"/>
      <w:sz w:val="22"/>
      <w:szCs w:val="22"/>
    </w:rPr>
  </w:style>
  <w:style w:type="paragraph" w:customStyle="1" w:styleId="Opmaakprofiel2">
    <w:name w:val="Opmaakprofiel2"/>
    <w:basedOn w:val="Standaard"/>
    <w:link w:val="Opmaakprofiel2Char"/>
    <w:qFormat/>
    <w:pPr>
      <w:spacing w:line="480" w:lineRule="auto"/>
    </w:pPr>
    <w:rPr>
      <w:rFonts w:ascii="Verdana" w:eastAsia="Calibri" w:hAnsi="Verdana" w:cs="Arial"/>
      <w:sz w:val="18"/>
      <w:szCs w:val="18"/>
    </w:rPr>
  </w:style>
  <w:style w:type="paragraph" w:customStyle="1" w:styleId="Opmaakprofiel3">
    <w:name w:val="Opmaakprofiel3"/>
    <w:basedOn w:val="Standaard"/>
    <w:link w:val="Opmaakprofiel3Char"/>
    <w:qFormat/>
    <w:pPr>
      <w:numPr>
        <w:numId w:val="6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/>
    </w:pPr>
    <w:rPr>
      <w:rFonts w:ascii="Verdana" w:hAnsi="Verdana" w:cs="Arial"/>
      <w:spacing w:val="-3"/>
      <w:sz w:val="18"/>
      <w:szCs w:val="18"/>
    </w:rPr>
  </w:style>
  <w:style w:type="character" w:customStyle="1" w:styleId="Opmaakprofiel2Char">
    <w:name w:val="Opmaakprofiel2 Char"/>
    <w:link w:val="Opmaakprofiel2"/>
    <w:rPr>
      <w:rFonts w:ascii="Verdana" w:eastAsia="Calibri" w:hAnsi="Verdana" w:cs="Arial"/>
      <w:sz w:val="18"/>
      <w:szCs w:val="18"/>
    </w:rPr>
  </w:style>
  <w:style w:type="paragraph" w:customStyle="1" w:styleId="Opmaakprofiel4">
    <w:name w:val="Opmaakprofiel4"/>
    <w:basedOn w:val="Standaard"/>
    <w:link w:val="Opmaakprofiel4Char"/>
    <w:qFormat/>
    <w:pPr>
      <w:numPr>
        <w:numId w:val="9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 w:hanging="223"/>
    </w:pPr>
    <w:rPr>
      <w:rFonts w:ascii="Verdana" w:hAnsi="Verdana" w:cs="Arial"/>
      <w:spacing w:val="-3"/>
      <w:sz w:val="18"/>
      <w:szCs w:val="18"/>
    </w:rPr>
  </w:style>
  <w:style w:type="character" w:customStyle="1" w:styleId="Opmaakprofiel3Char">
    <w:name w:val="Opmaakprofiel3 Char"/>
    <w:link w:val="Opmaakprofiel3"/>
    <w:rPr>
      <w:rFonts w:ascii="Verdana" w:hAnsi="Verdana" w:cs="Arial"/>
      <w:spacing w:val="-3"/>
      <w:sz w:val="18"/>
      <w:szCs w:val="18"/>
    </w:rPr>
  </w:style>
  <w:style w:type="paragraph" w:customStyle="1" w:styleId="Opmaakprofiel5">
    <w:name w:val="Opmaakprofiel5"/>
    <w:basedOn w:val="Standaard"/>
    <w:link w:val="Opmaakprofiel5Char"/>
    <w:qFormat/>
    <w:pPr>
      <w:spacing w:line="360" w:lineRule="auto"/>
      <w:ind w:left="720" w:hanging="360"/>
    </w:pPr>
    <w:rPr>
      <w:rFonts w:ascii="Verdana" w:hAnsi="Verdana"/>
      <w:sz w:val="18"/>
      <w:szCs w:val="18"/>
    </w:rPr>
  </w:style>
  <w:style w:type="character" w:customStyle="1" w:styleId="Opmaakprofiel4Char">
    <w:name w:val="Opmaakprofiel4 Char"/>
    <w:link w:val="Opmaakprofiel4"/>
    <w:rPr>
      <w:rFonts w:ascii="Verdana" w:hAnsi="Verdana" w:cs="Arial"/>
      <w:spacing w:val="-3"/>
      <w:sz w:val="18"/>
      <w:szCs w:val="18"/>
    </w:rPr>
  </w:style>
  <w:style w:type="paragraph" w:customStyle="1" w:styleId="Opmaakprofiel6">
    <w:name w:val="Opmaakprofiel6"/>
    <w:basedOn w:val="Standaard"/>
    <w:link w:val="Opmaakprofiel6Char"/>
    <w:qFormat/>
    <w:pPr>
      <w:numPr>
        <w:numId w:val="4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5Char">
    <w:name w:val="Opmaakprofiel5 Char"/>
    <w:link w:val="Opmaakprofiel5"/>
    <w:rPr>
      <w:rFonts w:ascii="Verdana" w:hAnsi="Verdana"/>
      <w:sz w:val="18"/>
      <w:szCs w:val="18"/>
    </w:rPr>
  </w:style>
  <w:style w:type="paragraph" w:customStyle="1" w:styleId="Opmaakprofiel7">
    <w:name w:val="Opmaakprofiel7"/>
    <w:basedOn w:val="Standaard"/>
    <w:link w:val="Opmaakprofiel7Char"/>
    <w:qFormat/>
    <w:pPr>
      <w:numPr>
        <w:numId w:val="5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6Char">
    <w:name w:val="Opmaakprofiel6 Char"/>
    <w:link w:val="Opmaakprofiel6"/>
    <w:rPr>
      <w:rFonts w:ascii="Verdana" w:hAnsi="Verdana"/>
      <w:sz w:val="18"/>
      <w:szCs w:val="18"/>
    </w:rPr>
  </w:style>
  <w:style w:type="character" w:styleId="Hyperlink">
    <w:name w:val="Hyperlink"/>
    <w:uiPriority w:val="99"/>
    <w:unhideWhenUsed/>
    <w:rsid w:val="009B58EC"/>
    <w:rPr>
      <w:color w:val="0000FF"/>
      <w:u w:val="single"/>
    </w:rPr>
  </w:style>
  <w:style w:type="character" w:customStyle="1" w:styleId="Opmaakprofiel7Char">
    <w:name w:val="Opmaakprofiel7 Char"/>
    <w:link w:val="Opmaakprofiel7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1B9F8-9882-44EE-98AC-6B21D92C2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ALGEMEEN (A)</vt:lpstr>
    </vt:vector>
  </TitlesOfParts>
  <Company>Van Andel &amp; Neven</Company>
  <LinksUpToDate>false</LinksUpToDate>
  <CharactersWithSpaces>838</CharactersWithSpaces>
  <SharedDoc>false</SharedDoc>
  <HLinks>
    <vt:vector size="102" baseType="variant">
      <vt:variant>
        <vt:i4>2031667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_Toc315937674</vt:lpwstr>
      </vt:variant>
      <vt:variant>
        <vt:i4>2031667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_Toc315937673</vt:lpwstr>
      </vt:variant>
      <vt:variant>
        <vt:i4>2031667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_Toc315937672</vt:lpwstr>
      </vt:variant>
      <vt:variant>
        <vt:i4>2031667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_Toc315937671</vt:lpwstr>
      </vt:variant>
      <vt:variant>
        <vt:i4>2031667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_Toc315937670</vt:lpwstr>
      </vt:variant>
      <vt:variant>
        <vt:i4>1966131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_Toc315937669</vt:lpwstr>
      </vt:variant>
      <vt:variant>
        <vt:i4>1966131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_Toc315937668</vt:lpwstr>
      </vt:variant>
      <vt:variant>
        <vt:i4>1966131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_Toc315937667</vt:lpwstr>
      </vt:variant>
      <vt:variant>
        <vt:i4>1966131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_Toc315937666</vt:lpwstr>
      </vt:variant>
      <vt:variant>
        <vt:i4>1966131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_Toc315937665</vt:lpwstr>
      </vt:variant>
      <vt:variant>
        <vt:i4>1966131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_Toc315937664</vt:lpwstr>
      </vt:variant>
      <vt:variant>
        <vt:i4>1966131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_Toc315937663</vt:lpwstr>
      </vt:variant>
      <vt:variant>
        <vt:i4>1966131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_Toc315937662</vt:lpwstr>
      </vt:variant>
      <vt:variant>
        <vt:i4>1966131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_Toc315937661</vt:lpwstr>
      </vt:variant>
      <vt:variant>
        <vt:i4>1966131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_Toc315937660</vt:lpwstr>
      </vt:variant>
      <vt:variant>
        <vt:i4>1900595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_Toc315937659</vt:lpwstr>
      </vt:variant>
      <vt:variant>
        <vt:i4>1900595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_Toc315937658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(A)</dc:title>
  <dc:creator>A-Quin B.V.</dc:creator>
  <cp:lastModifiedBy>Hans van Oosten</cp:lastModifiedBy>
  <cp:revision>5</cp:revision>
  <cp:lastPrinted>2012-05-24T07:38:00Z</cp:lastPrinted>
  <dcterms:created xsi:type="dcterms:W3CDTF">2013-03-11T09:09:00Z</dcterms:created>
  <dcterms:modified xsi:type="dcterms:W3CDTF">2013-03-15T10:39:00Z</dcterms:modified>
</cp:coreProperties>
</file>